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9AE" w:rsidRPr="00CD738B" w:rsidRDefault="00EF389F" w:rsidP="00CD738B">
      <w:pPr>
        <w:pStyle w:val="Standard"/>
        <w:jc w:val="center"/>
        <w:rPr>
          <w:rFonts w:ascii="Century Gothic" w:hAnsi="Century Gothic"/>
          <w:b/>
          <w:lang w:val="de-DE"/>
        </w:rPr>
      </w:pPr>
      <w:r>
        <w:rPr>
          <w:b/>
          <w:sz w:val="56"/>
          <w:szCs w:val="56"/>
          <w:lang w:val="en-US"/>
        </w:rPr>
        <w:t xml:space="preserve"> </w:t>
      </w:r>
      <w:r w:rsidR="008A52E0" w:rsidRPr="00CD738B">
        <w:rPr>
          <w:b/>
          <w:sz w:val="56"/>
          <w:szCs w:val="56"/>
          <w:lang w:val="en-US"/>
        </w:rPr>
        <w:t>TRAUM</w:t>
      </w:r>
    </w:p>
    <w:p w:rsidR="00B161F6" w:rsidRPr="00B161F6" w:rsidRDefault="004B47F3" w:rsidP="00CD738B">
      <w:pPr>
        <w:pStyle w:val="Standard"/>
        <w:jc w:val="center"/>
        <w:rPr>
          <w:rFonts w:ascii="Century Gothic" w:hAnsi="Century Gothic"/>
          <w:color w:val="FF0000"/>
          <w:lang w:val="de-DE"/>
        </w:rPr>
      </w:pPr>
      <w:r>
        <w:rPr>
          <w:rFonts w:ascii="Century Gothic" w:hAnsi="Century Gothic"/>
          <w:b/>
          <w:lang w:val="de-DE"/>
        </w:rPr>
        <w:t>Kuns</w:t>
      </w:r>
      <w:r w:rsidR="008A52E0">
        <w:rPr>
          <w:rFonts w:ascii="Century Gothic" w:hAnsi="Century Gothic"/>
          <w:b/>
          <w:lang w:val="de-DE"/>
        </w:rPr>
        <w:t>t</w:t>
      </w:r>
      <w:r>
        <w:rPr>
          <w:rFonts w:ascii="Century Gothic" w:hAnsi="Century Gothic"/>
          <w:b/>
          <w:lang w:val="de-DE"/>
        </w:rPr>
        <w:t>w</w:t>
      </w:r>
      <w:r w:rsidR="006D6D91">
        <w:rPr>
          <w:rFonts w:ascii="Century Gothic" w:hAnsi="Century Gothic"/>
          <w:b/>
          <w:lang w:val="de-DE"/>
        </w:rPr>
        <w:t>ettbewerb 2019</w:t>
      </w:r>
    </w:p>
    <w:p w:rsidR="000519AE" w:rsidRDefault="00B161F6">
      <w:pPr>
        <w:pStyle w:val="Standard"/>
        <w:jc w:val="center"/>
        <w:rPr>
          <w:rFonts w:ascii="Century Gothic" w:hAnsi="Century Gothic"/>
          <w:b/>
          <w:lang w:val="de-DE"/>
        </w:rPr>
      </w:pPr>
      <w:r>
        <w:rPr>
          <w:noProof/>
        </w:rPr>
        <w:drawing>
          <wp:inline distT="0" distB="0" distL="0" distR="0">
            <wp:extent cx="3739515" cy="3670935"/>
            <wp:effectExtent l="0" t="0" r="0" b="5715"/>
            <wp:docPr id="3" name="Image 3" descr="IMG_20181205 Irene no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205 Irene nom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AFA" w:rsidRDefault="007C6AFA" w:rsidP="00CD738B">
      <w:pPr>
        <w:pStyle w:val="Standard"/>
        <w:jc w:val="center"/>
        <w:rPr>
          <w:rFonts w:ascii="Century Gothic" w:hAnsi="Century Gothic"/>
          <w:b/>
          <w:lang w:val="de-DE"/>
        </w:rPr>
      </w:pPr>
    </w:p>
    <w:p w:rsidR="000519AE" w:rsidRDefault="006D6D91" w:rsidP="00CD738B">
      <w:pPr>
        <w:pStyle w:val="Standard"/>
        <w:jc w:val="center"/>
        <w:rPr>
          <w:rFonts w:ascii="Century Gothic" w:hAnsi="Century Gothic"/>
          <w:bCs/>
          <w:lang w:val="de-DE"/>
        </w:rPr>
      </w:pPr>
      <w:r>
        <w:rPr>
          <w:rFonts w:ascii="Century Gothic" w:hAnsi="Century Gothic"/>
          <w:b/>
          <w:lang w:val="de-DE"/>
        </w:rPr>
        <w:t xml:space="preserve">Letzter Abgabetermin: 31. März 2019   </w:t>
      </w:r>
      <w:r w:rsidR="007C6AFA">
        <w:rPr>
          <w:rFonts w:ascii="Century Gothic" w:hAnsi="Century Gothic"/>
          <w:b/>
          <w:lang w:val="de-DE"/>
        </w:rPr>
        <w:t xml:space="preserve">-  </w:t>
      </w:r>
      <w:r>
        <w:rPr>
          <w:rFonts w:ascii="Century Gothic" w:hAnsi="Century Gothic"/>
          <w:b/>
          <w:lang w:val="de-DE"/>
        </w:rPr>
        <w:t>Format PDF oder WORD</w:t>
      </w:r>
      <w:r w:rsidR="00723FE1">
        <w:rPr>
          <w:rFonts w:ascii="Century Gothic" w:hAnsi="Century Gothic"/>
          <w:lang w:val="de-DE"/>
        </w:rPr>
        <w:br/>
        <w:t xml:space="preserve">per </w:t>
      </w:r>
      <w:proofErr w:type="spellStart"/>
      <w:r w:rsidR="00723FE1">
        <w:rPr>
          <w:rFonts w:ascii="Century Gothic" w:hAnsi="Century Gothic"/>
          <w:lang w:val="de-DE"/>
        </w:rPr>
        <w:t>E-mail</w:t>
      </w:r>
      <w:proofErr w:type="spellEnd"/>
      <w:r w:rsidR="00723FE1">
        <w:rPr>
          <w:rFonts w:ascii="Century Gothic" w:hAnsi="Century Gothic"/>
          <w:lang w:val="de-DE"/>
        </w:rPr>
        <w:t xml:space="preserve"> an </w:t>
      </w:r>
      <w:proofErr w:type="spellStart"/>
      <w:r w:rsidR="00CD738B">
        <w:rPr>
          <w:lang w:val="en-US"/>
        </w:rPr>
        <w:t>Lereve</w:t>
      </w:r>
      <w:r w:rsidR="008A52E0">
        <w:rPr>
          <w:lang w:val="en-US"/>
        </w:rPr>
        <w:t>@</w:t>
      </w:r>
      <w:r>
        <w:rPr>
          <w:lang w:val="en-US"/>
        </w:rPr>
        <w:t>k-droz</w:t>
      </w:r>
      <w:proofErr w:type="spellEnd"/>
      <w:r w:rsidR="009E72EC">
        <w:rPr>
          <w:rStyle w:val="Internetlink"/>
          <w:rFonts w:ascii="Century Gothic" w:hAnsi="Century Gothic"/>
          <w:lang w:val="de-DE"/>
        </w:rPr>
        <w:br/>
      </w:r>
    </w:p>
    <w:p w:rsidR="00543C25" w:rsidRPr="001C30C8" w:rsidRDefault="00543C25" w:rsidP="00543C25">
      <w:pPr>
        <w:pStyle w:val="Standard"/>
        <w:rPr>
          <w:rFonts w:ascii="Century Gothic" w:hAnsi="Century Gothic"/>
          <w:lang w:val="de-DE"/>
        </w:rPr>
      </w:pPr>
      <w:r w:rsidRPr="001C30C8">
        <w:rPr>
          <w:rFonts w:ascii="Century Gothic" w:hAnsi="Century Gothic"/>
          <w:lang w:val="de-DE"/>
        </w:rPr>
        <w:t>Seit seiner Grün</w:t>
      </w:r>
      <w:r w:rsidR="0003519B">
        <w:rPr>
          <w:rFonts w:ascii="Century Gothic" w:hAnsi="Century Gothic"/>
          <w:lang w:val="de-DE"/>
        </w:rPr>
        <w:t>dung im Jahr 2006 hat sich der Kunstv</w:t>
      </w:r>
      <w:r w:rsidRPr="001C30C8">
        <w:rPr>
          <w:rFonts w:ascii="Century Gothic" w:hAnsi="Century Gothic"/>
          <w:lang w:val="de-DE"/>
        </w:rPr>
        <w:t>erein K-Droz der Mission ve</w:t>
      </w:r>
      <w:r w:rsidR="00CC4FD7">
        <w:rPr>
          <w:rFonts w:ascii="Century Gothic" w:hAnsi="Century Gothic"/>
          <w:lang w:val="de-DE"/>
        </w:rPr>
        <w:t xml:space="preserve">rschrieben,  originelle Wege </w:t>
      </w:r>
      <w:r w:rsidRPr="001C30C8">
        <w:rPr>
          <w:rFonts w:ascii="Century Gothic" w:hAnsi="Century Gothic"/>
          <w:lang w:val="de-DE"/>
        </w:rPr>
        <w:t xml:space="preserve"> künstlerischer Kreationen zu fördern. Zeitgenössische Material</w:t>
      </w:r>
      <w:r w:rsidR="00CC4FD7">
        <w:rPr>
          <w:rFonts w:ascii="Century Gothic" w:hAnsi="Century Gothic"/>
          <w:lang w:val="de-DE"/>
        </w:rPr>
        <w:t>ien und Technologien wurden in 6</w:t>
      </w:r>
      <w:r w:rsidRPr="001C30C8">
        <w:rPr>
          <w:rFonts w:ascii="Century Gothic" w:hAnsi="Century Gothic"/>
          <w:lang w:val="de-DE"/>
        </w:rPr>
        <w:t xml:space="preserve"> Wettbewerben hervorgehoben:</w:t>
      </w:r>
    </w:p>
    <w:p w:rsidR="00543C25" w:rsidRPr="001C30C8" w:rsidRDefault="0003519B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- </w:t>
      </w:r>
      <w:r w:rsidR="00543C25" w:rsidRPr="001C30C8">
        <w:rPr>
          <w:rFonts w:ascii="Century Gothic" w:hAnsi="Century Gothic"/>
          <w:lang w:val="de-DE"/>
        </w:rPr>
        <w:t>Tr</w:t>
      </w:r>
      <w:r>
        <w:rPr>
          <w:rFonts w:ascii="Century Gothic" w:hAnsi="Century Gothic"/>
          <w:lang w:val="de-DE"/>
        </w:rPr>
        <w:t xml:space="preserve">iton </w:t>
      </w:r>
      <w:proofErr w:type="spellStart"/>
      <w:r>
        <w:rPr>
          <w:rFonts w:ascii="Century Gothic" w:hAnsi="Century Gothic"/>
          <w:lang w:val="de-DE"/>
        </w:rPr>
        <w:t>d'Or</w:t>
      </w:r>
      <w:proofErr w:type="spellEnd"/>
      <w:r>
        <w:rPr>
          <w:rFonts w:ascii="Century Gothic" w:hAnsi="Century Gothic"/>
          <w:lang w:val="de-DE"/>
        </w:rPr>
        <w:t xml:space="preserve">, Arbeiten aus Pappe in den </w:t>
      </w:r>
      <w:r w:rsidR="00CC4FD7">
        <w:rPr>
          <w:rFonts w:ascii="Century Gothic" w:hAnsi="Century Gothic"/>
          <w:lang w:val="de-DE"/>
        </w:rPr>
        <w:t>Jahre</w:t>
      </w:r>
      <w:r>
        <w:rPr>
          <w:rFonts w:ascii="Century Gothic" w:hAnsi="Century Gothic"/>
          <w:lang w:val="de-DE"/>
        </w:rPr>
        <w:t>n</w:t>
      </w:r>
      <w:r w:rsidR="00543C25" w:rsidRPr="001C30C8">
        <w:rPr>
          <w:rFonts w:ascii="Century Gothic" w:hAnsi="Century Gothic"/>
          <w:lang w:val="de-DE"/>
        </w:rPr>
        <w:t xml:space="preserve"> 2013, 2015, 2017,</w:t>
      </w:r>
    </w:p>
    <w:p w:rsidR="00543C25" w:rsidRPr="001C30C8" w:rsidRDefault="0003519B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-</w:t>
      </w:r>
      <w:r w:rsidR="008A52E0">
        <w:rPr>
          <w:rFonts w:ascii="Century Gothic" w:hAnsi="Century Gothic"/>
          <w:lang w:val="de-DE"/>
        </w:rPr>
        <w:t xml:space="preserve"> Kunstwerke</w:t>
      </w:r>
      <w:r w:rsidR="00543C25" w:rsidRPr="001C30C8">
        <w:rPr>
          <w:rFonts w:ascii="Century Gothic" w:hAnsi="Century Gothic"/>
          <w:lang w:val="de-DE"/>
        </w:rPr>
        <w:t xml:space="preserve"> im 3D-Druck im Jahr 2014,</w:t>
      </w:r>
    </w:p>
    <w:p w:rsidR="00543C25" w:rsidRDefault="00543C25" w:rsidP="00543C25">
      <w:pPr>
        <w:pStyle w:val="Standard"/>
        <w:rPr>
          <w:rFonts w:ascii="Century Gothic" w:hAnsi="Century Gothic"/>
          <w:lang w:val="de-DE"/>
        </w:rPr>
      </w:pPr>
      <w:r w:rsidRPr="001C30C8">
        <w:rPr>
          <w:rFonts w:ascii="Century Gothic" w:hAnsi="Century Gothic"/>
          <w:lang w:val="de-DE"/>
        </w:rPr>
        <w:t>- Kinetische Kunst im Jahr 2016.</w:t>
      </w:r>
    </w:p>
    <w:p w:rsidR="009554BC" w:rsidRPr="001C30C8" w:rsidRDefault="009554BC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- Metamorphosen,  Arbeiten aus recyceltem Material im Jahr</w:t>
      </w:r>
      <w:r w:rsidRPr="001C30C8">
        <w:rPr>
          <w:rFonts w:ascii="Century Gothic" w:hAnsi="Century Gothic"/>
          <w:lang w:val="de-DE"/>
        </w:rPr>
        <w:t xml:space="preserve"> 2018 </w:t>
      </w:r>
    </w:p>
    <w:p w:rsidR="00543C25" w:rsidRPr="001C30C8" w:rsidRDefault="009554BC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Diese 6</w:t>
      </w:r>
      <w:r w:rsidR="004B47F3">
        <w:rPr>
          <w:rFonts w:ascii="Century Gothic" w:hAnsi="Century Gothic"/>
          <w:lang w:val="de-DE"/>
        </w:rPr>
        <w:t xml:space="preserve"> Wettbewerbe hatten mehrere</w:t>
      </w:r>
      <w:r w:rsidR="00543C25" w:rsidRPr="001C30C8">
        <w:rPr>
          <w:rFonts w:ascii="Century Gothic" w:hAnsi="Century Gothic"/>
          <w:lang w:val="de-DE"/>
        </w:rPr>
        <w:t xml:space="preserve"> Ausste</w:t>
      </w:r>
      <w:r w:rsidR="004B47F3">
        <w:rPr>
          <w:rFonts w:ascii="Century Gothic" w:hAnsi="Century Gothic"/>
          <w:lang w:val="de-DE"/>
        </w:rPr>
        <w:t>llungen in Europa zur Folge</w:t>
      </w:r>
      <w:r w:rsidR="00543C25" w:rsidRPr="001C30C8">
        <w:rPr>
          <w:rFonts w:ascii="Century Gothic" w:hAnsi="Century Gothic"/>
          <w:lang w:val="de-DE"/>
        </w:rPr>
        <w:t xml:space="preserve">: in Paris, Hamm, Münster (Deutschland), London, </w:t>
      </w:r>
      <w:proofErr w:type="spellStart"/>
      <w:r w:rsidR="00543C25" w:rsidRPr="001C30C8">
        <w:rPr>
          <w:rFonts w:ascii="Century Gothic" w:hAnsi="Century Gothic"/>
          <w:lang w:val="de-DE"/>
        </w:rPr>
        <w:t>Antikira</w:t>
      </w:r>
      <w:proofErr w:type="spellEnd"/>
      <w:r w:rsidR="00543C25" w:rsidRPr="001C30C8">
        <w:rPr>
          <w:rFonts w:ascii="Century Gothic" w:hAnsi="Century Gothic"/>
          <w:lang w:val="de-DE"/>
        </w:rPr>
        <w:t xml:space="preserve"> (Griechenland).</w:t>
      </w:r>
      <w:r w:rsidR="00B35474">
        <w:rPr>
          <w:rFonts w:ascii="Century Gothic" w:hAnsi="Century Gothic"/>
          <w:lang w:val="de-DE"/>
        </w:rPr>
        <w:br/>
      </w:r>
      <w:r w:rsidR="00B35474">
        <w:rPr>
          <w:rFonts w:ascii="Century Gothic" w:hAnsi="Century Gothic"/>
          <w:lang w:val="de-DE"/>
        </w:rPr>
        <w:lastRenderedPageBreak/>
        <w:t>Einige Werke haben bereits ihren Platz in Privatkollektionen oder Museen gefunden.</w:t>
      </w:r>
    </w:p>
    <w:p w:rsidR="004B47F3" w:rsidRDefault="00543C25" w:rsidP="00543C25">
      <w:pPr>
        <w:pStyle w:val="Standard"/>
        <w:rPr>
          <w:rFonts w:ascii="Century Gothic" w:hAnsi="Century Gothic"/>
          <w:lang w:val="de-DE"/>
        </w:rPr>
      </w:pPr>
      <w:r w:rsidRPr="001C30C8">
        <w:rPr>
          <w:rFonts w:ascii="Century Gothic" w:hAnsi="Century Gothic"/>
          <w:lang w:val="de-DE"/>
        </w:rPr>
        <w:t>F</w:t>
      </w:r>
      <w:r w:rsidR="009554BC">
        <w:rPr>
          <w:rFonts w:ascii="Century Gothic" w:hAnsi="Century Gothic"/>
          <w:lang w:val="de-DE"/>
        </w:rPr>
        <w:t xml:space="preserve">ür </w:t>
      </w:r>
      <w:r w:rsidR="004B47F3">
        <w:rPr>
          <w:rFonts w:ascii="Century Gothic" w:hAnsi="Century Gothic"/>
          <w:lang w:val="de-DE"/>
        </w:rPr>
        <w:t>2019 legt ein erneuter internationaler Wettbew</w:t>
      </w:r>
      <w:r w:rsidR="0003519B">
        <w:rPr>
          <w:rFonts w:ascii="Century Gothic" w:hAnsi="Century Gothic"/>
          <w:lang w:val="de-DE"/>
        </w:rPr>
        <w:t xml:space="preserve">erb den Akzent, materialunabhängig, </w:t>
      </w:r>
      <w:r w:rsidR="004B47F3">
        <w:rPr>
          <w:rFonts w:ascii="Century Gothic" w:hAnsi="Century Gothic"/>
          <w:lang w:val="de-DE"/>
        </w:rPr>
        <w:t>auf imaginäres künstlerisches Schaffen</w:t>
      </w:r>
    </w:p>
    <w:p w:rsidR="004B47F3" w:rsidRPr="001C30C8" w:rsidRDefault="004B47F3" w:rsidP="00543C25">
      <w:pPr>
        <w:pStyle w:val="Standard"/>
        <w:rPr>
          <w:rFonts w:ascii="Century Gothic" w:hAnsi="Century Gothic"/>
          <w:lang w:val="de-DE"/>
        </w:rPr>
      </w:pPr>
    </w:p>
    <w:p w:rsidR="00543C25" w:rsidRPr="001C30C8" w:rsidRDefault="00543C25" w:rsidP="00543C25">
      <w:pPr>
        <w:pStyle w:val="Standard"/>
        <w:rPr>
          <w:rFonts w:ascii="Century Gothic" w:hAnsi="Century Gothic"/>
          <w:b/>
          <w:lang w:val="de-DE"/>
        </w:rPr>
      </w:pPr>
      <w:r w:rsidRPr="001C30C8">
        <w:rPr>
          <w:rFonts w:ascii="Century Gothic" w:hAnsi="Century Gothic"/>
          <w:b/>
          <w:lang w:val="de-DE"/>
        </w:rPr>
        <w:t>Wettbewerb</w:t>
      </w:r>
    </w:p>
    <w:p w:rsidR="00543C25" w:rsidRDefault="0003519B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Der Wettbewerb ist jedem</w:t>
      </w:r>
      <w:r w:rsidR="00543C25">
        <w:rPr>
          <w:rFonts w:ascii="Century Gothic" w:hAnsi="Century Gothic"/>
          <w:lang w:val="de-DE"/>
        </w:rPr>
        <w:t xml:space="preserve"> zugänglich. </w:t>
      </w:r>
    </w:p>
    <w:p w:rsidR="00543C25" w:rsidRPr="001C30C8" w:rsidRDefault="006A2435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Die </w:t>
      </w:r>
      <w:r w:rsidR="00543C25" w:rsidRPr="001C30C8">
        <w:rPr>
          <w:rFonts w:ascii="Century Gothic" w:hAnsi="Century Gothic"/>
          <w:lang w:val="de-DE"/>
        </w:rPr>
        <w:t>Bewerbungen</w:t>
      </w:r>
      <w:r>
        <w:rPr>
          <w:rFonts w:ascii="Century Gothic" w:hAnsi="Century Gothic"/>
          <w:lang w:val="de-DE"/>
        </w:rPr>
        <w:t xml:space="preserve"> erfolgen per </w:t>
      </w:r>
      <w:r w:rsidR="00543C25" w:rsidRPr="001C30C8">
        <w:rPr>
          <w:rFonts w:ascii="Century Gothic" w:hAnsi="Century Gothic"/>
          <w:lang w:val="de-DE"/>
        </w:rPr>
        <w:t xml:space="preserve">Internet </w:t>
      </w:r>
      <w:r>
        <w:rPr>
          <w:rFonts w:ascii="Century Gothic" w:hAnsi="Century Gothic"/>
          <w:lang w:val="de-DE"/>
        </w:rPr>
        <w:t xml:space="preserve">und </w:t>
      </w:r>
      <w:r w:rsidR="004C5B8A">
        <w:rPr>
          <w:rFonts w:ascii="Century Gothic" w:hAnsi="Century Gothic"/>
          <w:lang w:val="de-DE"/>
        </w:rPr>
        <w:t xml:space="preserve">sind </w:t>
      </w:r>
      <w:r>
        <w:rPr>
          <w:rFonts w:ascii="Century Gothic" w:hAnsi="Century Gothic"/>
          <w:lang w:val="de-DE"/>
        </w:rPr>
        <w:t>kostenlos</w:t>
      </w:r>
      <w:r w:rsidR="00543C25" w:rsidRPr="001C30C8">
        <w:rPr>
          <w:rFonts w:ascii="Century Gothic" w:hAnsi="Century Gothic"/>
          <w:lang w:val="de-DE"/>
        </w:rPr>
        <w:t>.</w:t>
      </w:r>
    </w:p>
    <w:p w:rsidR="00543C25" w:rsidRDefault="0003519B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Das Thema ist TRAUM</w:t>
      </w:r>
      <w:r w:rsidR="009554BC">
        <w:rPr>
          <w:rFonts w:ascii="Century Gothic" w:hAnsi="Century Gothic"/>
          <w:lang w:val="de-DE"/>
        </w:rPr>
        <w:t>.</w:t>
      </w:r>
    </w:p>
    <w:p w:rsidR="009554BC" w:rsidRDefault="009554BC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Freie </w:t>
      </w:r>
      <w:r w:rsidRPr="009554BC">
        <w:rPr>
          <w:rFonts w:ascii="Century Gothic" w:hAnsi="Century Gothic"/>
          <w:lang w:val="de-DE"/>
        </w:rPr>
        <w:t>Materialwahl</w:t>
      </w:r>
    </w:p>
    <w:p w:rsidR="00607818" w:rsidRDefault="00543C25" w:rsidP="00543C25">
      <w:pPr>
        <w:pStyle w:val="Standard"/>
        <w:rPr>
          <w:rFonts w:ascii="Century Gothic" w:hAnsi="Century Gothic"/>
          <w:lang w:val="de-DE"/>
        </w:rPr>
      </w:pPr>
      <w:r w:rsidRPr="001C30C8">
        <w:rPr>
          <w:rFonts w:ascii="Century Gothic" w:hAnsi="Century Gothic"/>
          <w:lang w:val="de-DE"/>
        </w:rPr>
        <w:t>Die Auswahl der Preisträger basiert auf folgenden Kriterien:</w:t>
      </w:r>
    </w:p>
    <w:p w:rsidR="00607818" w:rsidRDefault="00607818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- Konzept, Originalität, Ausdruckskraft und Ästhetik</w:t>
      </w:r>
    </w:p>
    <w:p w:rsidR="008A52E0" w:rsidRDefault="00543C25" w:rsidP="00543C25">
      <w:pPr>
        <w:pStyle w:val="Standard"/>
        <w:rPr>
          <w:rFonts w:ascii="Century Gothic" w:hAnsi="Century Gothic"/>
          <w:lang w:val="en-US"/>
        </w:rPr>
      </w:pPr>
      <w:r>
        <w:rPr>
          <w:rFonts w:ascii="Century Gothic" w:hAnsi="Century Gothic"/>
          <w:lang w:val="de-DE"/>
        </w:rPr>
        <w:t xml:space="preserve">- </w:t>
      </w:r>
      <w:r w:rsidR="00607818">
        <w:rPr>
          <w:rFonts w:ascii="Century Gothic" w:hAnsi="Century Gothic"/>
          <w:lang w:val="de-DE"/>
        </w:rPr>
        <w:t>d</w:t>
      </w:r>
      <w:r w:rsidR="00B35474">
        <w:rPr>
          <w:rFonts w:ascii="Century Gothic" w:hAnsi="Century Gothic"/>
          <w:lang w:val="de-DE"/>
        </w:rPr>
        <w:t xml:space="preserve">ie </w:t>
      </w:r>
      <w:r w:rsidR="008A52E0">
        <w:rPr>
          <w:rFonts w:ascii="Century Gothic" w:hAnsi="Century Gothic"/>
          <w:lang w:val="de-DE"/>
        </w:rPr>
        <w:t>Qualität der Ausführun</w:t>
      </w:r>
      <w:r w:rsidR="009554BC">
        <w:rPr>
          <w:rFonts w:ascii="Century Gothic" w:hAnsi="Century Gothic"/>
          <w:lang w:val="de-DE"/>
        </w:rPr>
        <w:t>g</w:t>
      </w:r>
    </w:p>
    <w:p w:rsidR="00543C25" w:rsidRPr="00C85F27" w:rsidRDefault="00607818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en-US"/>
        </w:rPr>
        <w:t xml:space="preserve">- </w:t>
      </w:r>
      <w:r w:rsidR="00543C25" w:rsidRPr="00C85F27">
        <w:rPr>
          <w:rFonts w:ascii="Century Gothic" w:hAnsi="Century Gothic"/>
          <w:lang w:val="en-US"/>
        </w:rPr>
        <w:t xml:space="preserve"> </w:t>
      </w:r>
      <w:proofErr w:type="spellStart"/>
      <w:r w:rsidR="00A814A7">
        <w:rPr>
          <w:rFonts w:ascii="Century Gothic" w:hAnsi="Century Gothic"/>
          <w:lang w:val="en-US"/>
        </w:rPr>
        <w:t>Ambitionen</w:t>
      </w:r>
      <w:proofErr w:type="spellEnd"/>
      <w:r w:rsidR="00A814A7">
        <w:rPr>
          <w:rFonts w:ascii="Century Gothic" w:hAnsi="Century Gothic"/>
          <w:lang w:val="en-US"/>
        </w:rPr>
        <w:t xml:space="preserve"> des </w:t>
      </w:r>
      <w:proofErr w:type="spellStart"/>
      <w:r w:rsidR="00A814A7">
        <w:rPr>
          <w:rFonts w:ascii="Century Gothic" w:hAnsi="Century Gothic"/>
          <w:lang w:val="en-US"/>
        </w:rPr>
        <w:t>Künstlers</w:t>
      </w:r>
      <w:proofErr w:type="spellEnd"/>
    </w:p>
    <w:p w:rsidR="00543C25" w:rsidRDefault="00543C25" w:rsidP="00543C25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Die Jury, deren Entscheidungen  unanfechtbar sind, setzt sich </w:t>
      </w:r>
      <w:proofErr w:type="spellStart"/>
      <w:r>
        <w:rPr>
          <w:rFonts w:ascii="Century Gothic" w:hAnsi="Century Gothic"/>
          <w:lang w:val="de-DE"/>
        </w:rPr>
        <w:t>vorallem</w:t>
      </w:r>
      <w:proofErr w:type="spellEnd"/>
      <w:r>
        <w:rPr>
          <w:rFonts w:ascii="Century Gothic" w:hAnsi="Century Gothic"/>
          <w:lang w:val="de-DE"/>
        </w:rPr>
        <w:t xml:space="preserve"> aus Kunstschaffenden und Sachverständigen  der visuellen Kunst zusammen:</w:t>
      </w:r>
    </w:p>
    <w:p w:rsidR="000519AE" w:rsidRDefault="001C4E41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-     </w:t>
      </w:r>
      <w:r w:rsidR="00CC4730">
        <w:rPr>
          <w:rFonts w:ascii="Century Gothic" w:hAnsi="Century Gothic"/>
          <w:lang w:val="de-DE"/>
        </w:rPr>
        <w:t xml:space="preserve">James </w:t>
      </w:r>
      <w:proofErr w:type="spellStart"/>
      <w:r w:rsidR="00CC4730">
        <w:rPr>
          <w:rFonts w:ascii="Century Gothic" w:hAnsi="Century Gothic"/>
          <w:lang w:val="de-DE"/>
        </w:rPr>
        <w:t>Chedburn</w:t>
      </w:r>
      <w:proofErr w:type="spellEnd"/>
      <w:r w:rsidR="00827ACF">
        <w:rPr>
          <w:rFonts w:ascii="Century Gothic" w:hAnsi="Century Gothic"/>
          <w:lang w:val="de-DE"/>
        </w:rPr>
        <w:t>, Künstler</w:t>
      </w:r>
      <w:r w:rsidR="00CD738B">
        <w:rPr>
          <w:rFonts w:ascii="Century Gothic" w:hAnsi="Century Gothic"/>
          <w:lang w:val="de-DE"/>
        </w:rPr>
        <w:br/>
        <w:t xml:space="preserve">-     Serge </w:t>
      </w:r>
      <w:proofErr w:type="spellStart"/>
      <w:r w:rsidR="00CD738B">
        <w:rPr>
          <w:rFonts w:ascii="Century Gothic" w:hAnsi="Century Gothic"/>
          <w:lang w:val="de-DE"/>
        </w:rPr>
        <w:t>Plantureux</w:t>
      </w:r>
      <w:proofErr w:type="spellEnd"/>
      <w:r w:rsidR="00CD738B">
        <w:rPr>
          <w:rFonts w:ascii="Century Gothic" w:hAnsi="Century Gothic"/>
          <w:lang w:val="de-DE"/>
        </w:rPr>
        <w:t>,</w:t>
      </w:r>
      <w:r w:rsidR="00A814A7">
        <w:rPr>
          <w:rFonts w:ascii="Century Gothic" w:hAnsi="Century Gothic"/>
          <w:lang w:val="de-DE"/>
        </w:rPr>
        <w:t xml:space="preserve"> Kunstverlag</w:t>
      </w:r>
      <w:r w:rsidR="00CC4730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 xml:space="preserve">-     Pierre </w:t>
      </w:r>
      <w:proofErr w:type="spellStart"/>
      <w:r>
        <w:rPr>
          <w:rFonts w:ascii="Century Gothic" w:hAnsi="Century Gothic"/>
          <w:lang w:val="de-DE"/>
        </w:rPr>
        <w:t>Chirouze</w:t>
      </w:r>
      <w:proofErr w:type="spellEnd"/>
      <w:r>
        <w:rPr>
          <w:rFonts w:ascii="Century Gothic" w:hAnsi="Century Gothic"/>
          <w:lang w:val="de-DE"/>
        </w:rPr>
        <w:t>, Präsident des Kunstverbandes K-</w:t>
      </w:r>
      <w:proofErr w:type="spellStart"/>
      <w:r>
        <w:rPr>
          <w:rFonts w:ascii="Century Gothic" w:hAnsi="Century Gothic"/>
          <w:lang w:val="de-DE"/>
        </w:rPr>
        <w:t>droz</w:t>
      </w:r>
      <w:proofErr w:type="spellEnd"/>
      <w:r>
        <w:rPr>
          <w:rFonts w:ascii="Century Gothic" w:hAnsi="Century Gothic"/>
          <w:lang w:val="de-DE"/>
        </w:rPr>
        <w:t xml:space="preserve"> </w:t>
      </w:r>
      <w:r>
        <w:rPr>
          <w:rFonts w:ascii="Century Gothic" w:hAnsi="Century Gothic"/>
          <w:lang w:val="de-DE"/>
        </w:rPr>
        <w:br/>
      </w:r>
      <w:r w:rsidR="00723FE1">
        <w:rPr>
          <w:rFonts w:ascii="Century Gothic" w:hAnsi="Century Gothic"/>
          <w:lang w:val="de-DE"/>
        </w:rPr>
        <w:t xml:space="preserve">-     Jean-Marc </w:t>
      </w:r>
      <w:proofErr w:type="spellStart"/>
      <w:r w:rsidR="00723FE1">
        <w:rPr>
          <w:rFonts w:ascii="Century Gothic" w:hAnsi="Century Gothic"/>
          <w:lang w:val="de-DE"/>
        </w:rPr>
        <w:t>Introvigne</w:t>
      </w:r>
      <w:proofErr w:type="spellEnd"/>
      <w:r w:rsidR="00723FE1">
        <w:rPr>
          <w:rFonts w:ascii="Century Gothic" w:hAnsi="Century Gothic"/>
          <w:lang w:val="de-DE"/>
        </w:rPr>
        <w:t>, Kurator</w:t>
      </w:r>
      <w:r w:rsidR="00723FE1">
        <w:rPr>
          <w:rFonts w:ascii="Century Gothic" w:hAnsi="Century Gothic"/>
          <w:lang w:val="de-DE"/>
        </w:rPr>
        <w:br/>
        <w:t>-     Claudine Fo</w:t>
      </w:r>
      <w:r w:rsidR="00216BE9">
        <w:rPr>
          <w:rFonts w:ascii="Century Gothic" w:hAnsi="Century Gothic"/>
          <w:lang w:val="de-DE"/>
        </w:rPr>
        <w:t>urnier, Künstlerin</w:t>
      </w:r>
      <w:r w:rsidR="00723FE1">
        <w:rPr>
          <w:rFonts w:ascii="Century Gothic" w:hAnsi="Century Gothic"/>
          <w:lang w:val="de-DE"/>
        </w:rPr>
        <w:br/>
        <w:t xml:space="preserve">-     </w:t>
      </w:r>
      <w:proofErr w:type="spellStart"/>
      <w:r w:rsidR="00723FE1">
        <w:rPr>
          <w:rFonts w:ascii="Century Gothic" w:hAnsi="Century Gothic"/>
          <w:lang w:val="de-DE"/>
        </w:rPr>
        <w:t>Gela</w:t>
      </w:r>
      <w:proofErr w:type="spellEnd"/>
      <w:r w:rsidR="00723FE1">
        <w:rPr>
          <w:rFonts w:ascii="Century Gothic" w:hAnsi="Century Gothic"/>
          <w:lang w:val="de-DE"/>
        </w:rPr>
        <w:t xml:space="preserve"> </w:t>
      </w:r>
      <w:proofErr w:type="spellStart"/>
      <w:r w:rsidR="00723FE1">
        <w:rPr>
          <w:rFonts w:ascii="Century Gothic" w:hAnsi="Century Gothic"/>
          <w:lang w:val="de-DE"/>
        </w:rPr>
        <w:t>Chmelar</w:t>
      </w:r>
      <w:proofErr w:type="spellEnd"/>
      <w:r w:rsidR="00723FE1">
        <w:rPr>
          <w:rFonts w:ascii="Century Gothic" w:hAnsi="Century Gothic"/>
          <w:lang w:val="de-DE"/>
        </w:rPr>
        <w:t>, Kuratorin</w:t>
      </w:r>
      <w:r w:rsidR="00CD738B">
        <w:rPr>
          <w:rFonts w:ascii="Century Gothic" w:hAnsi="Century Gothic"/>
          <w:lang w:val="de-DE"/>
        </w:rPr>
        <w:br/>
        <w:t xml:space="preserve">-     </w:t>
      </w:r>
      <w:proofErr w:type="spellStart"/>
      <w:r w:rsidR="00CD738B">
        <w:rPr>
          <w:rFonts w:ascii="Century Gothic" w:hAnsi="Century Gothic"/>
          <w:lang w:val="de-DE"/>
        </w:rPr>
        <w:t>Polyxene</w:t>
      </w:r>
      <w:proofErr w:type="spellEnd"/>
      <w:r w:rsidR="00CD738B">
        <w:rPr>
          <w:rFonts w:ascii="Century Gothic" w:hAnsi="Century Gothic"/>
          <w:lang w:val="de-DE"/>
        </w:rPr>
        <w:t xml:space="preserve"> </w:t>
      </w:r>
      <w:proofErr w:type="spellStart"/>
      <w:r w:rsidR="00CD738B">
        <w:rPr>
          <w:rFonts w:ascii="Century Gothic" w:hAnsi="Century Gothic"/>
          <w:lang w:val="de-DE"/>
        </w:rPr>
        <w:t>Kasda</w:t>
      </w:r>
      <w:proofErr w:type="spellEnd"/>
      <w:r w:rsidR="00CD738B">
        <w:rPr>
          <w:rFonts w:ascii="Century Gothic" w:hAnsi="Century Gothic"/>
          <w:lang w:val="de-DE"/>
        </w:rPr>
        <w:t>, Künstlerin</w:t>
      </w:r>
      <w:r w:rsidR="00CD738B">
        <w:rPr>
          <w:rFonts w:ascii="Century Gothic" w:hAnsi="Century Gothic"/>
          <w:lang w:val="de-DE"/>
        </w:rPr>
        <w:br/>
      </w:r>
      <w:r w:rsidR="00827ACF">
        <w:rPr>
          <w:rFonts w:ascii="Century Gothic" w:hAnsi="Century Gothic"/>
          <w:lang w:val="de-DE"/>
        </w:rPr>
        <w:t xml:space="preserve">-     Ange </w:t>
      </w:r>
      <w:proofErr w:type="spellStart"/>
      <w:r w:rsidR="00827ACF">
        <w:rPr>
          <w:rFonts w:ascii="Century Gothic" w:hAnsi="Century Gothic"/>
          <w:lang w:val="de-DE"/>
        </w:rPr>
        <w:t>Pierraggi</w:t>
      </w:r>
      <w:proofErr w:type="spellEnd"/>
      <w:r w:rsidR="00827ACF">
        <w:rPr>
          <w:rFonts w:ascii="Century Gothic" w:hAnsi="Century Gothic"/>
          <w:lang w:val="de-DE"/>
        </w:rPr>
        <w:t xml:space="preserve">, </w:t>
      </w:r>
      <w:r w:rsidR="00723FE1">
        <w:rPr>
          <w:rFonts w:ascii="Century Gothic" w:hAnsi="Century Gothic"/>
          <w:lang w:val="de-DE"/>
        </w:rPr>
        <w:t xml:space="preserve"> Künstler</w:t>
      </w:r>
      <w:r w:rsidR="00CD738B">
        <w:rPr>
          <w:rFonts w:ascii="Century Gothic" w:hAnsi="Century Gothic"/>
          <w:lang w:val="de-DE"/>
        </w:rPr>
        <w:br/>
        <w:t xml:space="preserve">-     Jean Lesage, </w:t>
      </w:r>
      <w:r w:rsidR="00A814A7">
        <w:rPr>
          <w:rFonts w:ascii="Century Gothic" w:hAnsi="Century Gothic"/>
          <w:lang w:val="de-DE"/>
        </w:rPr>
        <w:t>Kunstsammler</w:t>
      </w:r>
      <w:r w:rsidR="00A814A7">
        <w:rPr>
          <w:rFonts w:ascii="Century Gothic" w:hAnsi="Century Gothic"/>
          <w:lang w:val="de-DE"/>
        </w:rPr>
        <w:br/>
      </w:r>
      <w:r w:rsidR="00723FE1">
        <w:rPr>
          <w:rFonts w:ascii="Century Gothic" w:hAnsi="Century Gothic"/>
          <w:lang w:val="de-DE"/>
        </w:rPr>
        <w:t>-     Pascale Wirth, K</w:t>
      </w:r>
      <w:r w:rsidR="003156A4">
        <w:rPr>
          <w:rFonts w:ascii="Century Gothic" w:hAnsi="Century Gothic"/>
          <w:lang w:val="de-DE"/>
        </w:rPr>
        <w:t>ünstlerin</w:t>
      </w:r>
      <w:r w:rsidR="00CD738B">
        <w:rPr>
          <w:rFonts w:ascii="Century Gothic" w:hAnsi="Century Gothic"/>
          <w:lang w:val="de-DE"/>
        </w:rPr>
        <w:br/>
        <w:t xml:space="preserve">-     Antoine </w:t>
      </w:r>
      <w:proofErr w:type="spellStart"/>
      <w:r w:rsidR="00CD738B">
        <w:rPr>
          <w:rFonts w:ascii="Century Gothic" w:hAnsi="Century Gothic"/>
          <w:lang w:val="de-DE"/>
        </w:rPr>
        <w:t>Bechara</w:t>
      </w:r>
      <w:proofErr w:type="spellEnd"/>
      <w:r w:rsidR="00CD738B">
        <w:rPr>
          <w:rFonts w:ascii="Century Gothic" w:hAnsi="Century Gothic"/>
          <w:lang w:val="de-DE"/>
        </w:rPr>
        <w:t>, Künstler</w:t>
      </w:r>
      <w:r>
        <w:rPr>
          <w:rFonts w:ascii="Century Gothic" w:hAnsi="Century Gothic"/>
          <w:lang w:val="de-DE"/>
        </w:rPr>
        <w:br/>
        <w:t xml:space="preserve">-     Olivier </w:t>
      </w:r>
      <w:proofErr w:type="spellStart"/>
      <w:r>
        <w:rPr>
          <w:rFonts w:ascii="Century Gothic" w:hAnsi="Century Gothic"/>
          <w:lang w:val="de-DE"/>
        </w:rPr>
        <w:t>Millerioux</w:t>
      </w:r>
      <w:proofErr w:type="spellEnd"/>
      <w:r>
        <w:rPr>
          <w:rFonts w:ascii="Century Gothic" w:hAnsi="Century Gothic"/>
          <w:lang w:val="de-DE"/>
        </w:rPr>
        <w:t>, Künstler</w:t>
      </w:r>
      <w:r>
        <w:rPr>
          <w:rFonts w:ascii="Century Gothic" w:hAnsi="Century Gothic"/>
          <w:lang w:val="de-DE"/>
        </w:rPr>
        <w:br/>
        <w:t xml:space="preserve">-     Rafael </w:t>
      </w:r>
      <w:proofErr w:type="spellStart"/>
      <w:r>
        <w:rPr>
          <w:rFonts w:ascii="Century Gothic" w:hAnsi="Century Gothic"/>
          <w:lang w:val="de-DE"/>
        </w:rPr>
        <w:t>Monreal</w:t>
      </w:r>
      <w:proofErr w:type="spellEnd"/>
      <w:r>
        <w:rPr>
          <w:rFonts w:ascii="Century Gothic" w:hAnsi="Century Gothic"/>
          <w:lang w:val="de-DE"/>
        </w:rPr>
        <w:t>, Architekt</w:t>
      </w:r>
      <w:r>
        <w:rPr>
          <w:rFonts w:ascii="Century Gothic" w:hAnsi="Century Gothic"/>
          <w:lang w:val="de-DE"/>
        </w:rPr>
        <w:br/>
      </w:r>
      <w:r w:rsidR="00064709">
        <w:rPr>
          <w:rFonts w:ascii="Century Gothic" w:hAnsi="Century Gothic"/>
          <w:lang w:val="de-DE"/>
        </w:rPr>
        <w:br/>
      </w:r>
    </w:p>
    <w:p w:rsidR="000519AE" w:rsidRDefault="00723FE1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lastRenderedPageBreak/>
        <w:t xml:space="preserve">Der 1. Preis wird mit 500.- €. dotiert. </w:t>
      </w:r>
      <w:r w:rsidR="00064709"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t>Die b</w:t>
      </w:r>
      <w:r w:rsidR="00B35474">
        <w:rPr>
          <w:rFonts w:ascii="Century Gothic" w:hAnsi="Century Gothic"/>
          <w:lang w:val="de-DE"/>
        </w:rPr>
        <w:t>esten 10 Arbeiten we</w:t>
      </w:r>
      <w:r w:rsidR="006A2435">
        <w:rPr>
          <w:rFonts w:ascii="Century Gothic" w:hAnsi="Century Gothic"/>
          <w:lang w:val="de-DE"/>
        </w:rPr>
        <w:t xml:space="preserve">rden im Original, oder aber als Foto in </w:t>
      </w:r>
      <w:r>
        <w:rPr>
          <w:rFonts w:ascii="Century Gothic" w:hAnsi="Century Gothic"/>
          <w:lang w:val="de-DE"/>
        </w:rPr>
        <w:t>einer Pariser Galerie ausgestellt und in anderen Ländern mediatisiert.</w:t>
      </w:r>
      <w:r w:rsidR="006A2435">
        <w:rPr>
          <w:rFonts w:ascii="Century Gothic" w:hAnsi="Century Gothic"/>
          <w:lang w:val="de-DE"/>
        </w:rPr>
        <w:br/>
      </w:r>
    </w:p>
    <w:p w:rsidR="000519AE" w:rsidRPr="003156A4" w:rsidRDefault="00723FE1">
      <w:pPr>
        <w:pStyle w:val="Standard"/>
        <w:rPr>
          <w:rFonts w:ascii="Century Gothic" w:hAnsi="Century Gothic"/>
          <w:b/>
          <w:lang w:val="de-DE"/>
        </w:rPr>
      </w:pPr>
      <w:r w:rsidRPr="003156A4">
        <w:rPr>
          <w:rFonts w:ascii="Century Gothic" w:hAnsi="Century Gothic"/>
          <w:b/>
          <w:lang w:val="de-DE"/>
        </w:rPr>
        <w:t>Die Bewerbungsunterlagen</w:t>
      </w:r>
    </w:p>
    <w:p w:rsidR="000519AE" w:rsidRDefault="00723FE1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Aus Gründen der Einfachheit stützt sich der Wettbewerb auf die Fotos der von den Künstlern eingeschickten Werke. Die Qualität ist deshalb von entscheidender Bedeutung.</w:t>
      </w:r>
    </w:p>
    <w:p w:rsidR="003156A4" w:rsidRDefault="003156A4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Die Bewerb</w:t>
      </w:r>
      <w:r w:rsidR="00202A16">
        <w:rPr>
          <w:rFonts w:ascii="Century Gothic" w:hAnsi="Century Gothic"/>
          <w:lang w:val="de-DE"/>
        </w:rPr>
        <w:t>ungsunterlagen beinhalten 2 Teile:</w:t>
      </w:r>
    </w:p>
    <w:p w:rsidR="00202A16" w:rsidRDefault="00202A16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- das untenstehende, ausgefüllte Wettbewerbsformular in der Form Word oder </w:t>
      </w:r>
      <w:proofErr w:type="spellStart"/>
      <w:r>
        <w:rPr>
          <w:rFonts w:ascii="Century Gothic" w:hAnsi="Century Gothic"/>
          <w:lang w:val="de-DE"/>
        </w:rPr>
        <w:t>pdf</w:t>
      </w:r>
      <w:proofErr w:type="spellEnd"/>
      <w:r>
        <w:rPr>
          <w:rFonts w:ascii="Century Gothic" w:hAnsi="Century Gothic"/>
          <w:lang w:val="de-DE"/>
        </w:rPr>
        <w:br/>
        <w:t>- ein Foto des Werkes im Format .</w:t>
      </w:r>
      <w:proofErr w:type="spellStart"/>
      <w:r>
        <w:rPr>
          <w:rFonts w:ascii="Century Gothic" w:hAnsi="Century Gothic"/>
          <w:lang w:val="de-DE"/>
        </w:rPr>
        <w:t>jpg</w:t>
      </w:r>
      <w:proofErr w:type="spellEnd"/>
      <w:r>
        <w:rPr>
          <w:rFonts w:ascii="Century Gothic" w:hAnsi="Century Gothic"/>
          <w:lang w:val="de-DE"/>
        </w:rPr>
        <w:t xml:space="preserve">, 1 </w:t>
      </w:r>
      <w:proofErr w:type="spellStart"/>
      <w:r>
        <w:rPr>
          <w:rFonts w:ascii="Century Gothic" w:hAnsi="Century Gothic"/>
          <w:lang w:val="de-DE"/>
        </w:rPr>
        <w:t>Mb</w:t>
      </w:r>
      <w:proofErr w:type="spellEnd"/>
      <w:r>
        <w:rPr>
          <w:rFonts w:ascii="Century Gothic" w:hAnsi="Century Gothic"/>
          <w:lang w:val="de-DE"/>
        </w:rPr>
        <w:t xml:space="preserve"> bis 2 </w:t>
      </w:r>
      <w:proofErr w:type="spellStart"/>
      <w:r>
        <w:rPr>
          <w:rFonts w:ascii="Century Gothic" w:hAnsi="Century Gothic"/>
          <w:lang w:val="de-DE"/>
        </w:rPr>
        <w:t>Mb</w:t>
      </w:r>
      <w:proofErr w:type="spellEnd"/>
    </w:p>
    <w:p w:rsidR="000519AE" w:rsidRDefault="00723FE1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Die vollständigen Unterl</w:t>
      </w:r>
      <w:r w:rsidR="00902D0B">
        <w:rPr>
          <w:rFonts w:ascii="Century Gothic" w:hAnsi="Century Gothic"/>
          <w:lang w:val="de-DE"/>
        </w:rPr>
        <w:t>agen müssen bis spätestens</w:t>
      </w:r>
      <w:r w:rsidR="00827ACF">
        <w:rPr>
          <w:rFonts w:ascii="Century Gothic" w:hAnsi="Century Gothic"/>
          <w:lang w:val="de-DE"/>
        </w:rPr>
        <w:t xml:space="preserve"> 31. März 2019 </w:t>
      </w:r>
      <w:r>
        <w:rPr>
          <w:rFonts w:ascii="Century Gothic" w:hAnsi="Century Gothic"/>
          <w:lang w:val="de-DE"/>
        </w:rPr>
        <w:t xml:space="preserve">an </w:t>
      </w:r>
      <w:hyperlink r:id="rId10" w:history="1">
        <w:r w:rsidR="003156A4" w:rsidRPr="00413918">
          <w:rPr>
            <w:rStyle w:val="Lienhypertexte"/>
            <w:rFonts w:ascii="Century Gothic" w:hAnsi="Century Gothic"/>
            <w:lang w:val="de-DE"/>
          </w:rPr>
          <w:t>Lereve@k-droz.fr</w:t>
        </w:r>
      </w:hyperlink>
      <w:r>
        <w:rPr>
          <w:rFonts w:ascii="Century Gothic" w:hAnsi="Century Gothic"/>
          <w:lang w:val="de-DE"/>
        </w:rPr>
        <w:t xml:space="preserve"> eingeschickt werden.</w:t>
      </w:r>
    </w:p>
    <w:p w:rsidR="000519AE" w:rsidRDefault="00723FE1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Die Resultate werden ab dem</w:t>
      </w:r>
      <w:r w:rsidR="00202A16">
        <w:rPr>
          <w:rFonts w:ascii="Century Gothic" w:hAnsi="Century Gothic"/>
          <w:lang w:val="de-DE"/>
        </w:rPr>
        <w:t xml:space="preserve"> 8</w:t>
      </w:r>
      <w:r>
        <w:rPr>
          <w:rFonts w:ascii="Century Gothic" w:hAnsi="Century Gothic"/>
          <w:lang w:val="de-DE"/>
        </w:rPr>
        <w:t>. April 2017 veröffentlicht.</w:t>
      </w:r>
    </w:p>
    <w:p w:rsidR="004005EC" w:rsidRDefault="00337EC6">
      <w:pPr>
        <w:pStyle w:val="Standard"/>
        <w:rPr>
          <w:rStyle w:val="Lienhypertexte"/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Die an K-</w:t>
      </w:r>
      <w:proofErr w:type="spellStart"/>
      <w:r>
        <w:rPr>
          <w:rFonts w:ascii="Century Gothic" w:hAnsi="Century Gothic"/>
          <w:lang w:val="de-DE"/>
        </w:rPr>
        <w:t>droz</w:t>
      </w:r>
      <w:proofErr w:type="spellEnd"/>
      <w:r>
        <w:rPr>
          <w:rFonts w:ascii="Century Gothic" w:hAnsi="Century Gothic"/>
          <w:lang w:val="de-DE"/>
        </w:rPr>
        <w:t xml:space="preserve"> eingeschickten Fotos können vom Kunstverband und dessen </w:t>
      </w:r>
      <w:r w:rsidR="00B35474">
        <w:rPr>
          <w:rFonts w:ascii="Century Gothic" w:hAnsi="Century Gothic"/>
          <w:lang w:val="de-DE"/>
        </w:rPr>
        <w:t>Partnern</w:t>
      </w:r>
      <w:r>
        <w:rPr>
          <w:rFonts w:ascii="Century Gothic" w:hAnsi="Century Gothic"/>
          <w:lang w:val="de-DE"/>
        </w:rPr>
        <w:t xml:space="preserve"> </w:t>
      </w:r>
      <w:r w:rsidR="003B5188">
        <w:rPr>
          <w:rFonts w:ascii="Century Gothic" w:hAnsi="Century Gothic"/>
          <w:lang w:val="de-DE"/>
        </w:rPr>
        <w:t>zur Förderung des Kü</w:t>
      </w:r>
      <w:r>
        <w:rPr>
          <w:rFonts w:ascii="Century Gothic" w:hAnsi="Century Gothic"/>
          <w:lang w:val="de-DE"/>
        </w:rPr>
        <w:t xml:space="preserve">nstlers und des Verbandes in nicht kommerziellem </w:t>
      </w:r>
      <w:r w:rsidR="00B35474">
        <w:rPr>
          <w:rFonts w:ascii="Century Gothic" w:hAnsi="Century Gothic"/>
          <w:lang w:val="de-DE"/>
        </w:rPr>
        <w:t>Zweck</w:t>
      </w:r>
      <w:r w:rsidR="003B5188">
        <w:rPr>
          <w:rFonts w:ascii="Century Gothic" w:hAnsi="Century Gothic"/>
          <w:lang w:val="de-DE"/>
        </w:rPr>
        <w:t xml:space="preserve"> </w:t>
      </w:r>
      <w:r>
        <w:rPr>
          <w:rFonts w:ascii="Century Gothic" w:hAnsi="Century Gothic"/>
          <w:lang w:val="de-DE"/>
        </w:rPr>
        <w:t>weiter verwendet werden</w:t>
      </w:r>
      <w:r w:rsidR="00B35474">
        <w:rPr>
          <w:rFonts w:ascii="Century Gothic" w:hAnsi="Century Gothic"/>
          <w:lang w:val="de-DE"/>
        </w:rPr>
        <w:t>.</w:t>
      </w:r>
    </w:p>
    <w:p w:rsidR="003B5188" w:rsidRDefault="003B5188" w:rsidP="004005EC">
      <w:pPr>
        <w:pStyle w:val="Titre2"/>
        <w:spacing w:line="360" w:lineRule="auto"/>
        <w:jc w:val="center"/>
        <w:rPr>
          <w:color w:val="auto"/>
          <w:sz w:val="28"/>
          <w:szCs w:val="28"/>
          <w:lang w:val="de-DE"/>
        </w:rPr>
      </w:pPr>
      <w:r>
        <w:rPr>
          <w:color w:val="auto"/>
          <w:sz w:val="28"/>
          <w:szCs w:val="28"/>
          <w:lang w:val="de-DE"/>
        </w:rPr>
        <w:t>TRAUM</w:t>
      </w:r>
    </w:p>
    <w:p w:rsidR="004005EC" w:rsidRPr="007C6AFA" w:rsidRDefault="004005EC" w:rsidP="004005EC">
      <w:pPr>
        <w:pStyle w:val="Titre2"/>
        <w:spacing w:line="360" w:lineRule="auto"/>
        <w:jc w:val="center"/>
        <w:rPr>
          <w:color w:val="auto"/>
          <w:lang w:val="de-DE"/>
        </w:rPr>
      </w:pPr>
      <w:r w:rsidRPr="007C6AFA">
        <w:rPr>
          <w:color w:val="auto"/>
          <w:sz w:val="28"/>
          <w:szCs w:val="28"/>
          <w:lang w:val="de-DE"/>
        </w:rPr>
        <w:t>Wettbewerb 201</w:t>
      </w:r>
      <w:r w:rsidR="00B161F6" w:rsidRPr="007C6AFA">
        <w:rPr>
          <w:color w:val="auto"/>
          <w:sz w:val="28"/>
          <w:szCs w:val="28"/>
          <w:lang w:val="de-DE"/>
        </w:rPr>
        <w:t>9</w:t>
      </w:r>
      <w:r w:rsidRPr="007C6AFA">
        <w:rPr>
          <w:color w:val="auto"/>
          <w:sz w:val="28"/>
          <w:szCs w:val="28"/>
          <w:lang w:val="de-DE"/>
        </w:rPr>
        <w:br/>
      </w:r>
      <w:r w:rsidRPr="007C6AFA">
        <w:rPr>
          <w:caps/>
          <w:color w:val="auto"/>
          <w:lang w:val="de-DE"/>
        </w:rPr>
        <w:t>Abgabefrist des Wettbewerbsformulars</w:t>
      </w:r>
    </w:p>
    <w:p w:rsidR="004005EC" w:rsidRDefault="000B228F" w:rsidP="004005EC">
      <w:pPr>
        <w:pStyle w:val="Standard"/>
        <w:spacing w:line="360" w:lineRule="auto"/>
        <w:jc w:val="center"/>
        <w:rPr>
          <w:rFonts w:ascii="Century Gothic" w:hAnsi="Century Gothic"/>
          <w:bCs/>
          <w:lang w:val="de-DE"/>
        </w:rPr>
      </w:pPr>
      <w:hyperlink r:id="rId11" w:history="1">
        <w:r w:rsidR="00337EC6" w:rsidRPr="00413918">
          <w:rPr>
            <w:rStyle w:val="Lienhypertexte"/>
            <w:rFonts w:ascii="Century Gothic" w:hAnsi="Century Gothic"/>
            <w:lang w:val="de-DE"/>
          </w:rPr>
          <w:t>Lereve@k-droz.fr</w:t>
        </w:r>
      </w:hyperlink>
      <w:r w:rsidR="004005EC" w:rsidRPr="00E77A72">
        <w:rPr>
          <w:lang w:val="en-US"/>
        </w:rPr>
        <w:t xml:space="preserve">  </w:t>
      </w:r>
      <w:r w:rsidR="004005EC">
        <w:rPr>
          <w:rFonts w:ascii="Century Gothic" w:hAnsi="Century Gothic"/>
          <w:lang w:val="de-DE"/>
        </w:rPr>
        <w:t xml:space="preserve">bis 3. April 2018  -  </w:t>
      </w:r>
      <w:r w:rsidR="004005EC" w:rsidRPr="00E75B34">
        <w:rPr>
          <w:rFonts w:ascii="Century Gothic" w:hAnsi="Century Gothic"/>
          <w:bCs/>
          <w:lang w:val="de-DE"/>
        </w:rPr>
        <w:t>Format</w:t>
      </w:r>
      <w:r w:rsidR="004005EC">
        <w:rPr>
          <w:rFonts w:ascii="Century Gothic" w:hAnsi="Century Gothic"/>
          <w:bCs/>
          <w:lang w:val="de-DE"/>
        </w:rPr>
        <w:t xml:space="preserve"> Word oder</w:t>
      </w:r>
      <w:r w:rsidR="004005EC" w:rsidRPr="00E75B34">
        <w:rPr>
          <w:rFonts w:ascii="Century Gothic" w:hAnsi="Century Gothic"/>
          <w:bCs/>
          <w:lang w:val="de-DE"/>
        </w:rPr>
        <w:t xml:space="preserve"> PDF</w:t>
      </w:r>
    </w:p>
    <w:tbl>
      <w:tblPr>
        <w:tblStyle w:val="Grilledutableau"/>
        <w:tblpPr w:leftFromText="141" w:rightFromText="141" w:vertAnchor="text" w:horzAnchor="margin" w:tblpY="575"/>
        <w:tblW w:w="0" w:type="auto"/>
        <w:tblLook w:val="04A0" w:firstRow="1" w:lastRow="0" w:firstColumn="1" w:lastColumn="0" w:noHBand="0" w:noVBand="1"/>
      </w:tblPr>
      <w:tblGrid>
        <w:gridCol w:w="2943"/>
        <w:gridCol w:w="6268"/>
      </w:tblGrid>
      <w:tr w:rsidR="007C6AFA" w:rsidTr="007C6AF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7C6AFA" w:rsidRDefault="007C6AFA" w:rsidP="007C6AFA">
            <w:pPr>
              <w:pStyle w:val="Standard"/>
              <w:rPr>
                <w:rFonts w:ascii="Century Gothic" w:hAnsi="Century Gothic"/>
                <w:lang w:val="de-DE"/>
              </w:rPr>
            </w:pPr>
          </w:p>
        </w:tc>
        <w:tc>
          <w:tcPr>
            <w:tcW w:w="6268" w:type="dxa"/>
            <w:tcBorders>
              <w:top w:val="nil"/>
              <w:left w:val="nil"/>
              <w:bottom w:val="nil"/>
              <w:right w:val="nil"/>
            </w:tcBorders>
          </w:tcPr>
          <w:p w:rsidR="007C6AFA" w:rsidRDefault="007C6AFA" w:rsidP="007C6AFA">
            <w:pPr>
              <w:pStyle w:val="Standard"/>
              <w:rPr>
                <w:rFonts w:ascii="Century Gothic" w:hAnsi="Century Gothic"/>
                <w:lang w:val="de-DE"/>
              </w:rPr>
            </w:pPr>
          </w:p>
        </w:tc>
      </w:tr>
    </w:tbl>
    <w:p w:rsidR="002D49C9" w:rsidRPr="002D49C9" w:rsidRDefault="007C6AFA" w:rsidP="002D49C9">
      <w:pPr>
        <w:pStyle w:val="Standard"/>
        <w:rPr>
          <w:rFonts w:ascii="Century Gothic" w:hAnsi="Century Gothic"/>
          <w:b/>
          <w:lang w:val="de-DE"/>
        </w:rPr>
      </w:pPr>
      <w:r>
        <w:rPr>
          <w:rFonts w:ascii="Century Gothic" w:hAnsi="Century Gothic"/>
          <w:b/>
          <w:lang w:val="de-DE"/>
        </w:rPr>
        <w:t>Vorstellung des Kandidaten</w:t>
      </w:r>
    </w:p>
    <w:tbl>
      <w:tblPr>
        <w:tblW w:w="0" w:type="auto"/>
        <w:tblBorders>
          <w:top w:val="dotted" w:sz="4" w:space="0" w:color="auto"/>
          <w:left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2605"/>
        <w:gridCol w:w="1117"/>
        <w:gridCol w:w="1389"/>
        <w:gridCol w:w="2436"/>
      </w:tblGrid>
      <w:tr w:rsidR="002D49C9" w:rsidRPr="00DE343D" w:rsidTr="002D49C9">
        <w:tc>
          <w:tcPr>
            <w:tcW w:w="2022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Name – Vorname</w:t>
            </w:r>
          </w:p>
        </w:tc>
        <w:tc>
          <w:tcPr>
            <w:tcW w:w="2605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E-Mail</w:t>
            </w:r>
          </w:p>
        </w:tc>
        <w:tc>
          <w:tcPr>
            <w:tcW w:w="1117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Telefon</w:t>
            </w:r>
          </w:p>
        </w:tc>
        <w:tc>
          <w:tcPr>
            <w:tcW w:w="1389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Geburtsjahr</w:t>
            </w:r>
          </w:p>
        </w:tc>
        <w:tc>
          <w:tcPr>
            <w:tcW w:w="2436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Stadt - Land</w:t>
            </w:r>
          </w:p>
        </w:tc>
      </w:tr>
      <w:tr w:rsidR="002D49C9" w:rsidRPr="00DE343D" w:rsidTr="00BE08BD">
        <w:tc>
          <w:tcPr>
            <w:tcW w:w="2121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u w:val="single"/>
              </w:rPr>
            </w:pPr>
          </w:p>
        </w:tc>
        <w:tc>
          <w:tcPr>
            <w:tcW w:w="3077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u w:val="single"/>
              </w:rPr>
            </w:pPr>
          </w:p>
        </w:tc>
        <w:tc>
          <w:tcPr>
            <w:tcW w:w="1165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u w:val="single"/>
              </w:rPr>
            </w:pPr>
          </w:p>
        </w:tc>
        <w:tc>
          <w:tcPr>
            <w:tcW w:w="1400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u w:val="single"/>
              </w:rPr>
            </w:pPr>
          </w:p>
        </w:tc>
        <w:tc>
          <w:tcPr>
            <w:tcW w:w="2843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u w:val="single"/>
              </w:rPr>
            </w:pPr>
          </w:p>
        </w:tc>
      </w:tr>
      <w:tr w:rsidR="002D49C9" w:rsidRPr="00DE343D" w:rsidTr="00BE08BD">
        <w:tc>
          <w:tcPr>
            <w:tcW w:w="2121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sz w:val="4"/>
                <w:szCs w:val="4"/>
                <w:u w:val="single"/>
              </w:rPr>
            </w:pPr>
          </w:p>
        </w:tc>
        <w:tc>
          <w:tcPr>
            <w:tcW w:w="3077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sz w:val="4"/>
                <w:szCs w:val="4"/>
                <w:u w:val="single"/>
              </w:rPr>
            </w:pPr>
          </w:p>
        </w:tc>
        <w:tc>
          <w:tcPr>
            <w:tcW w:w="1165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sz w:val="4"/>
                <w:szCs w:val="4"/>
                <w:u w:val="single"/>
              </w:rPr>
            </w:pPr>
          </w:p>
        </w:tc>
        <w:tc>
          <w:tcPr>
            <w:tcW w:w="1400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sz w:val="4"/>
                <w:szCs w:val="4"/>
                <w:u w:val="single"/>
              </w:rPr>
            </w:pPr>
          </w:p>
        </w:tc>
        <w:tc>
          <w:tcPr>
            <w:tcW w:w="2843" w:type="dxa"/>
            <w:tcBorders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sz w:val="4"/>
                <w:szCs w:val="4"/>
                <w:u w:val="single"/>
              </w:rPr>
            </w:pPr>
          </w:p>
        </w:tc>
      </w:tr>
      <w:tr w:rsidR="002D49C9" w:rsidRPr="00DE343D" w:rsidTr="009B02D4">
        <w:tc>
          <w:tcPr>
            <w:tcW w:w="2121" w:type="dxa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Lebenslauf (höchstens100 Wörter)</w:t>
            </w:r>
          </w:p>
        </w:tc>
        <w:tc>
          <w:tcPr>
            <w:tcW w:w="7547" w:type="dxa"/>
            <w:gridSpan w:val="4"/>
            <w:tcBorders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jc w:val="both"/>
              <w:rPr>
                <w:rFonts w:cs="Calibri"/>
                <w:u w:val="single"/>
              </w:rPr>
            </w:pPr>
          </w:p>
        </w:tc>
      </w:tr>
    </w:tbl>
    <w:p w:rsidR="002D49C9" w:rsidRPr="00DE343D" w:rsidRDefault="002D49C9" w:rsidP="002D49C9">
      <w:pPr>
        <w:spacing w:after="0"/>
        <w:rPr>
          <w:vanish/>
        </w:rPr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2490"/>
        <w:gridCol w:w="6832"/>
      </w:tblGrid>
      <w:tr w:rsidR="002D49C9" w:rsidTr="00BE08BD">
        <w:trPr>
          <w:trHeight w:val="593"/>
        </w:trPr>
        <w:tc>
          <w:tcPr>
            <w:tcW w:w="2490" w:type="dxa"/>
          </w:tcPr>
          <w:p w:rsidR="002D49C9" w:rsidRDefault="002D49C9" w:rsidP="00BE08BD">
            <w:pPr>
              <w:rPr>
                <w:rFonts w:cs="Calibri"/>
              </w:rPr>
            </w:pPr>
          </w:p>
        </w:tc>
        <w:tc>
          <w:tcPr>
            <w:tcW w:w="6832" w:type="dxa"/>
          </w:tcPr>
          <w:p w:rsidR="002D49C9" w:rsidRDefault="002D49C9" w:rsidP="00BE08BD">
            <w:pPr>
              <w:rPr>
                <w:rFonts w:cs="Calibri"/>
              </w:rPr>
            </w:pPr>
          </w:p>
        </w:tc>
      </w:tr>
    </w:tbl>
    <w:p w:rsidR="002D49C9" w:rsidRDefault="002D49C9" w:rsidP="002D49C9">
      <w:pPr>
        <w:spacing w:line="480" w:lineRule="auto"/>
        <w:rPr>
          <w:rFonts w:cs="Calibri"/>
          <w:u w:val="single"/>
        </w:rPr>
      </w:pPr>
      <w:r w:rsidRPr="00A30532">
        <w:rPr>
          <w:rFonts w:ascii="Century Gothic" w:hAnsi="Century Gothic"/>
          <w:b/>
          <w:lang w:val="de-DE"/>
        </w:rPr>
        <w:lastRenderedPageBreak/>
        <w:t>Präsentation der Arbeit</w:t>
      </w: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85"/>
        <w:gridCol w:w="1726"/>
        <w:gridCol w:w="1876"/>
        <w:gridCol w:w="1628"/>
        <w:gridCol w:w="1754"/>
      </w:tblGrid>
      <w:tr w:rsidR="002D49C9" w:rsidRPr="00DE343D" w:rsidTr="00BE08BD">
        <w:trPr>
          <w:trHeight w:val="330"/>
        </w:trPr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Titel der Arbeit</w:t>
            </w: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Entstehungsjahr</w:t>
            </w: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u w:val="single"/>
              </w:rPr>
            </w:pPr>
            <w:r w:rsidRPr="003E0B2A">
              <w:rPr>
                <w:rFonts w:ascii="Century Gothic" w:hAnsi="Century Gothic"/>
                <w:sz w:val="22"/>
                <w:szCs w:val="22"/>
                <w:lang w:val="de-DE"/>
              </w:rPr>
              <w:t>Masse: H x B x T / Gewicht</w:t>
            </w: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Versicherungs</w:t>
            </w:r>
            <w:r>
              <w:rPr>
                <w:rFonts w:ascii="Century Gothic" w:hAnsi="Century Gothic"/>
                <w:lang w:val="de-DE"/>
              </w:rPr>
              <w:t>-</w:t>
            </w:r>
            <w:r>
              <w:rPr>
                <w:rFonts w:ascii="Century Gothic" w:hAnsi="Century Gothic"/>
                <w:lang w:val="de-DE"/>
              </w:rPr>
              <w:t>wert, €</w:t>
            </w:r>
          </w:p>
        </w:tc>
        <w:tc>
          <w:tcPr>
            <w:tcW w:w="1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after="0" w:line="240" w:lineRule="auto"/>
              <w:jc w:val="center"/>
              <w:rPr>
                <w:rFonts w:cs="Calibri"/>
                <w:u w:val="single"/>
              </w:rPr>
            </w:pPr>
            <w:r>
              <w:rPr>
                <w:rFonts w:ascii="Century Gothic" w:hAnsi="Century Gothic"/>
                <w:lang w:val="de-DE"/>
              </w:rPr>
              <w:t>Beschreibung der Arbeit</w:t>
            </w:r>
          </w:p>
        </w:tc>
      </w:tr>
      <w:tr w:rsidR="002D49C9" w:rsidRPr="00DE343D" w:rsidTr="00BE08BD"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u w:val="single"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u w:val="single"/>
              </w:rPr>
            </w:pPr>
          </w:p>
        </w:tc>
        <w:tc>
          <w:tcPr>
            <w:tcW w:w="26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u w:val="single"/>
              </w:rPr>
            </w:pPr>
          </w:p>
        </w:tc>
        <w:tc>
          <w:tcPr>
            <w:tcW w:w="99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u w:val="single"/>
              </w:rPr>
            </w:pPr>
          </w:p>
        </w:tc>
        <w:tc>
          <w:tcPr>
            <w:tcW w:w="199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u w:val="single"/>
              </w:rPr>
            </w:pPr>
          </w:p>
        </w:tc>
      </w:tr>
      <w:tr w:rsidR="002D49C9" w:rsidRPr="00DE343D" w:rsidTr="00BE08BD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sz w:val="4"/>
                <w:szCs w:val="4"/>
                <w:u w:val="single"/>
              </w:rPr>
            </w:pPr>
            <w:r w:rsidRPr="00DE343D">
              <w:rPr>
                <w:rFonts w:cs="Calibri"/>
                <w:sz w:val="4"/>
                <w:szCs w:val="4"/>
                <w:u w:val="single"/>
              </w:rPr>
              <w:t xml:space="preserve"> 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sz w:val="4"/>
                <w:szCs w:val="4"/>
                <w:u w:val="single"/>
              </w:rPr>
            </w:pPr>
          </w:p>
        </w:tc>
        <w:tc>
          <w:tcPr>
            <w:tcW w:w="26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sz w:val="4"/>
                <w:szCs w:val="4"/>
                <w:u w:val="single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sz w:val="4"/>
                <w:szCs w:val="4"/>
                <w:u w:val="single"/>
              </w:rPr>
            </w:pPr>
          </w:p>
        </w:tc>
        <w:tc>
          <w:tcPr>
            <w:tcW w:w="199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sz w:val="4"/>
                <w:szCs w:val="4"/>
                <w:u w:val="single"/>
              </w:rPr>
            </w:pPr>
          </w:p>
        </w:tc>
      </w:tr>
      <w:tr w:rsidR="002D49C9" w:rsidRPr="00DE343D" w:rsidTr="00BE08BD">
        <w:tc>
          <w:tcPr>
            <w:tcW w:w="351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line="240" w:lineRule="auto"/>
              <w:jc w:val="right"/>
              <w:rPr>
                <w:rFonts w:cs="Calibri"/>
              </w:rPr>
            </w:pPr>
            <w:r>
              <w:rPr>
                <w:rFonts w:ascii="Century Gothic" w:hAnsi="Century Gothic"/>
                <w:lang w:val="de-DE"/>
              </w:rPr>
              <w:t>K</w:t>
            </w:r>
            <w:r w:rsidRPr="005E047C">
              <w:rPr>
                <w:rFonts w:ascii="Century Gothic" w:hAnsi="Century Gothic"/>
                <w:sz w:val="22"/>
                <w:szCs w:val="22"/>
                <w:lang w:val="de-DE"/>
              </w:rPr>
              <w:t>ünstlerischer Ansatz dieser Arbeit (höchstens100 Wörter)</w:t>
            </w:r>
          </w:p>
        </w:tc>
        <w:tc>
          <w:tcPr>
            <w:tcW w:w="7096" w:type="dxa"/>
            <w:gridSpan w:val="4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2D49C9" w:rsidRPr="00DE343D" w:rsidRDefault="002D49C9" w:rsidP="00BE08BD">
            <w:pPr>
              <w:spacing w:line="480" w:lineRule="auto"/>
              <w:rPr>
                <w:rFonts w:cs="Calibri"/>
                <w:u w:val="single"/>
              </w:rPr>
            </w:pPr>
          </w:p>
        </w:tc>
      </w:tr>
    </w:tbl>
    <w:p w:rsidR="002D49C9" w:rsidRDefault="002D49C9" w:rsidP="002D49C9">
      <w:pPr>
        <w:spacing w:line="480" w:lineRule="auto"/>
        <w:jc w:val="both"/>
        <w:rPr>
          <w:rFonts w:cs="Calibri"/>
        </w:rPr>
      </w:pPr>
    </w:p>
    <w:p w:rsidR="002D49C9" w:rsidRPr="00A30532" w:rsidRDefault="004005EC" w:rsidP="002D49C9">
      <w:pPr>
        <w:pStyle w:val="Standard"/>
        <w:rPr>
          <w:rFonts w:ascii="Century Gothic" w:hAnsi="Century Gothic"/>
          <w:b/>
          <w:lang w:val="de-DE"/>
        </w:rPr>
      </w:pPr>
      <w:r w:rsidRPr="00A30532">
        <w:rPr>
          <w:rFonts w:ascii="Century Gothic" w:hAnsi="Century Gothic"/>
          <w:b/>
          <w:lang w:val="de-DE"/>
        </w:rPr>
        <w:br/>
      </w:r>
      <w:bookmarkStart w:id="0" w:name="_GoBack"/>
      <w:bookmarkEnd w:id="0"/>
    </w:p>
    <w:p w:rsidR="004005EC" w:rsidRPr="003E0B2A" w:rsidRDefault="004005EC" w:rsidP="004005EC">
      <w:pPr>
        <w:pStyle w:val="Standard"/>
        <w:rPr>
          <w:rFonts w:ascii="Century Gothic" w:hAnsi="Century Gothic"/>
          <w:lang w:val="de-DE"/>
        </w:rPr>
      </w:pPr>
      <w:r w:rsidRPr="00A30532">
        <w:rPr>
          <w:rFonts w:ascii="Century Gothic" w:hAnsi="Century Gothic"/>
          <w:b/>
          <w:lang w:val="de-DE"/>
        </w:rPr>
        <w:t>Anlagen :</w:t>
      </w:r>
    </w:p>
    <w:p w:rsidR="004005EC" w:rsidRDefault="003B5188" w:rsidP="004005EC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br/>
        <w:t>- 3</w:t>
      </w:r>
      <w:r w:rsidR="004005EC">
        <w:rPr>
          <w:rFonts w:ascii="Century Gothic" w:hAnsi="Century Gothic"/>
          <w:lang w:val="de-DE"/>
        </w:rPr>
        <w:t xml:space="preserve"> Fotos </w:t>
      </w:r>
      <w:r>
        <w:rPr>
          <w:rFonts w:ascii="Century Gothic" w:hAnsi="Century Gothic"/>
          <w:lang w:val="de-DE"/>
        </w:rPr>
        <w:t>weiterer</w:t>
      </w:r>
      <w:r w:rsidR="004005EC">
        <w:rPr>
          <w:rFonts w:ascii="Century Gothic" w:hAnsi="Century Gothic"/>
          <w:lang w:val="de-DE"/>
        </w:rPr>
        <w:t xml:space="preserve"> Arbeit</w:t>
      </w:r>
      <w:r>
        <w:rPr>
          <w:rFonts w:ascii="Century Gothic" w:hAnsi="Century Gothic"/>
          <w:lang w:val="de-DE"/>
        </w:rPr>
        <w:t>en</w:t>
      </w:r>
      <w:r w:rsidRPr="003B5188">
        <w:rPr>
          <w:rFonts w:ascii="Century Gothic" w:hAnsi="Century Gothic"/>
          <w:lang w:val="de-DE"/>
        </w:rPr>
        <w:t xml:space="preserve"> </w:t>
      </w:r>
      <w:r>
        <w:rPr>
          <w:rFonts w:ascii="Century Gothic" w:hAnsi="Century Gothic"/>
          <w:lang w:val="de-DE"/>
        </w:rPr>
        <w:t>mit Titel und Entstehungsjahr</w:t>
      </w:r>
      <w:r w:rsidR="004005EC">
        <w:rPr>
          <w:rFonts w:ascii="Century Gothic" w:hAnsi="Century Gothic"/>
          <w:lang w:val="de-DE"/>
        </w:rPr>
        <w:t>. Diese Fotos können von K-</w:t>
      </w:r>
      <w:proofErr w:type="spellStart"/>
      <w:r w:rsidR="004005EC">
        <w:rPr>
          <w:rFonts w:ascii="Century Gothic" w:hAnsi="Century Gothic"/>
          <w:lang w:val="de-DE"/>
        </w:rPr>
        <w:t>droz</w:t>
      </w:r>
      <w:proofErr w:type="spellEnd"/>
      <w:r w:rsidR="004005EC">
        <w:rPr>
          <w:rFonts w:ascii="Century Gothic" w:hAnsi="Century Gothic"/>
          <w:lang w:val="de-DE"/>
        </w:rPr>
        <w:t xml:space="preserve"> und seinen Partnern  ohne weitere Verpflichtung, mit dem Namen des Künstlers, und F</w:t>
      </w:r>
      <w:r>
        <w:rPr>
          <w:rFonts w:ascii="Century Gothic" w:hAnsi="Century Gothic"/>
          <w:lang w:val="de-DE"/>
        </w:rPr>
        <w:t xml:space="preserve">otografen veröffentlicht werden, </w:t>
      </w:r>
    </w:p>
    <w:p w:rsidR="003B5188" w:rsidRDefault="004005EC" w:rsidP="00337EC6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Wir bitten im eigenen Interesse, Fotos von guter Qualität einzureichen. Sie bilden eine wichtige Beurteilungsgrundlage.</w:t>
      </w:r>
    </w:p>
    <w:p w:rsidR="00337EC6" w:rsidRDefault="004005EC" w:rsidP="00337EC6">
      <w:pPr>
        <w:pStyle w:val="Standard"/>
        <w:rPr>
          <w:rStyle w:val="Lienhypertexte"/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br/>
        <w:t>Erklärung, dass es sich bei der Arbeit um ein Original handelt und vom Teilnehmer stammt</w:t>
      </w:r>
      <w:r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br/>
        <w:t xml:space="preserve">Die Wettbewerbs </w:t>
      </w:r>
      <w:hyperlink r:id="rId12" w:history="1">
        <w:r>
          <w:rPr>
            <w:rStyle w:val="Internetlink"/>
            <w:rFonts w:ascii="Century Gothic" w:hAnsi="Century Gothic"/>
            <w:lang w:val="de-DE"/>
          </w:rPr>
          <w:t>Webseite</w:t>
        </w:r>
      </w:hyperlink>
      <w:r>
        <w:rPr>
          <w:rFonts w:ascii="Century Gothic" w:hAnsi="Century Gothic"/>
          <w:lang w:val="de-DE"/>
        </w:rPr>
        <w:br/>
      </w:r>
      <w:r w:rsidR="00337EC6">
        <w:rPr>
          <w:rFonts w:ascii="Century Gothic" w:hAnsi="Century Gothic"/>
          <w:lang w:val="de-DE"/>
        </w:rPr>
        <w:t xml:space="preserve">Zusätzliche Informationen schriftlich an </w:t>
      </w:r>
      <w:hyperlink r:id="rId13" w:history="1">
        <w:r w:rsidR="00337EC6" w:rsidRPr="00D0510A">
          <w:rPr>
            <w:rStyle w:val="Lienhypertexte"/>
            <w:rFonts w:ascii="Century Gothic" w:hAnsi="Century Gothic"/>
            <w:lang w:val="de-DE"/>
          </w:rPr>
          <w:t>contact</w:t>
        </w:r>
        <w:r w:rsidR="00337EC6" w:rsidRPr="00337EC6">
          <w:rPr>
            <w:rStyle w:val="Lienhypertexte"/>
            <w:rFonts w:ascii="Century Gothic" w:hAnsi="Century Gothic"/>
            <w:b/>
            <w:lang w:val="de-DE"/>
          </w:rPr>
          <w:t>_</w:t>
        </w:r>
        <w:r w:rsidR="00337EC6" w:rsidRPr="00D0510A">
          <w:rPr>
            <w:rStyle w:val="Lienhypertexte"/>
            <w:rFonts w:ascii="Century Gothic" w:hAnsi="Century Gothic"/>
            <w:lang w:val="de-DE"/>
          </w:rPr>
          <w:t>2@k-droz.fr</w:t>
        </w:r>
      </w:hyperlink>
    </w:p>
    <w:p w:rsidR="004005EC" w:rsidRPr="003E0B2A" w:rsidRDefault="004005EC" w:rsidP="004005EC">
      <w:pPr>
        <w:pStyle w:val="Standard"/>
        <w:rPr>
          <w:rFonts w:ascii="Century Gothic" w:hAnsi="Century Gothic"/>
          <w:lang w:val="de-DE"/>
        </w:rPr>
      </w:pPr>
    </w:p>
    <w:p w:rsidR="003B5188" w:rsidRDefault="004005EC" w:rsidP="004005EC">
      <w:pPr>
        <w:pStyle w:val="Standard"/>
        <w:rPr>
          <w:rFonts w:ascii="Century Gothic" w:hAnsi="Century Gothic"/>
          <w:b/>
          <w:lang w:val="de-DE"/>
        </w:rPr>
      </w:pPr>
      <w:r>
        <w:rPr>
          <w:rFonts w:ascii="Century Gothic" w:hAnsi="Century Gothic"/>
          <w:lang w:val="de-DE"/>
        </w:rPr>
        <w:t>Einverständnis des Teilnehmers mit den Wettbewerbsregeln</w:t>
      </w:r>
      <w:r>
        <w:rPr>
          <w:rFonts w:ascii="Century Gothic" w:hAnsi="Century Gothic"/>
          <w:lang w:val="de-DE"/>
        </w:rPr>
        <w:br/>
      </w:r>
    </w:p>
    <w:p w:rsidR="004005EC" w:rsidRDefault="004005EC" w:rsidP="004005EC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b/>
          <w:lang w:val="de-DE"/>
        </w:rPr>
        <w:t>Unterzeichnung</w:t>
      </w:r>
      <w:r>
        <w:rPr>
          <w:rFonts w:ascii="Century Gothic" w:hAnsi="Century Gothic"/>
          <w:lang w:val="de-DE"/>
        </w:rPr>
        <w:br/>
      </w:r>
      <w:r>
        <w:rPr>
          <w:rFonts w:ascii="Century Gothic" w:hAnsi="Century Gothic"/>
          <w:lang w:val="de-DE"/>
        </w:rPr>
        <w:br/>
        <w:t>Ich habe die Bedingungen des Wettbewerbs zur Kenntnis genommen und bestätige die Richtigkeit meiner Angaben.</w:t>
      </w:r>
    </w:p>
    <w:p w:rsidR="003B5188" w:rsidRPr="003B5188" w:rsidRDefault="003B5188" w:rsidP="004005EC">
      <w:pPr>
        <w:pStyle w:val="Standard"/>
        <w:rPr>
          <w:rFonts w:ascii="Century Gothic" w:hAnsi="Century Gothic"/>
          <w:sz w:val="8"/>
          <w:szCs w:val="8"/>
          <w:lang w:val="de-DE"/>
        </w:rPr>
      </w:pPr>
      <w:r w:rsidRPr="003B5188">
        <w:rPr>
          <w:rFonts w:ascii="Century Gothic" w:hAnsi="Century Gothic"/>
          <w:sz w:val="8"/>
          <w:szCs w:val="8"/>
          <w:lang w:val="de-DE"/>
        </w:rPr>
        <w:t xml:space="preserve"> </w:t>
      </w:r>
    </w:p>
    <w:p w:rsidR="004005EC" w:rsidRDefault="004005EC" w:rsidP="004005EC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lastRenderedPageBreak/>
        <w:t>Datum und  Unterschrift</w:t>
      </w:r>
      <w:r>
        <w:rPr>
          <w:rFonts w:ascii="Century Gothic" w:hAnsi="Century Gothic"/>
          <w:lang w:val="de-DE"/>
        </w:rPr>
        <w:br/>
      </w:r>
    </w:p>
    <w:p w:rsidR="0071781F" w:rsidRPr="0071781F" w:rsidRDefault="0071781F" w:rsidP="0071781F">
      <w:pPr>
        <w:pStyle w:val="Standard"/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>Links</w:t>
      </w:r>
      <w:r w:rsidRPr="0071781F">
        <w:rPr>
          <w:rFonts w:ascii="Century Gothic" w:hAnsi="Century Gothic"/>
          <w:lang w:val="de-DE"/>
        </w:rPr>
        <w:t> :</w:t>
      </w:r>
    </w:p>
    <w:p w:rsidR="0071781F" w:rsidRPr="0071781F" w:rsidRDefault="000B228F" w:rsidP="0071781F">
      <w:pPr>
        <w:pStyle w:val="Standard"/>
        <w:rPr>
          <w:rFonts w:ascii="Century Gothic" w:hAnsi="Century Gothic"/>
          <w:lang w:val="de-DE"/>
        </w:rPr>
      </w:pPr>
      <w:hyperlink r:id="rId14" w:history="1">
        <w:r w:rsidR="0071781F" w:rsidRPr="0071781F">
          <w:rPr>
            <w:rFonts w:ascii="Century Gothic" w:hAnsi="Century Gothic"/>
            <w:lang w:val="de-DE"/>
          </w:rPr>
          <w:t xml:space="preserve">Le Triton </w:t>
        </w:r>
        <w:proofErr w:type="spellStart"/>
        <w:r w:rsidR="0071781F" w:rsidRPr="0071781F">
          <w:rPr>
            <w:rFonts w:ascii="Century Gothic" w:hAnsi="Century Gothic"/>
            <w:lang w:val="de-DE"/>
          </w:rPr>
          <w:t>d’Or</w:t>
        </w:r>
        <w:proofErr w:type="spellEnd"/>
        <w:r w:rsidR="0071781F" w:rsidRPr="0071781F">
          <w:rPr>
            <w:rFonts w:ascii="Century Gothic" w:hAnsi="Century Gothic"/>
            <w:lang w:val="de-DE"/>
          </w:rPr>
          <w:t xml:space="preserve">, </w:t>
        </w:r>
        <w:proofErr w:type="spellStart"/>
        <w:r w:rsidR="0071781F" w:rsidRPr="0071781F">
          <w:rPr>
            <w:rFonts w:ascii="Century Gothic" w:hAnsi="Century Gothic"/>
            <w:lang w:val="de-DE"/>
          </w:rPr>
          <w:t>Concours</w:t>
        </w:r>
        <w:proofErr w:type="spellEnd"/>
        <w:r w:rsidR="0071781F" w:rsidRPr="0071781F">
          <w:rPr>
            <w:rFonts w:ascii="Century Gothic" w:hAnsi="Century Gothic"/>
            <w:lang w:val="de-DE"/>
          </w:rPr>
          <w:t xml:space="preserve"> </w:t>
        </w:r>
        <w:proofErr w:type="spellStart"/>
        <w:r w:rsidR="0071781F" w:rsidRPr="0071781F">
          <w:rPr>
            <w:rFonts w:ascii="Century Gothic" w:hAnsi="Century Gothic"/>
            <w:lang w:val="de-DE"/>
          </w:rPr>
          <w:t>carton</w:t>
        </w:r>
        <w:proofErr w:type="spellEnd"/>
      </w:hyperlink>
      <w:r w:rsidR="0071781F" w:rsidRPr="0071781F">
        <w:rPr>
          <w:rFonts w:ascii="Century Gothic" w:hAnsi="Century Gothic"/>
          <w:lang w:val="de-DE"/>
        </w:rPr>
        <w:br/>
      </w:r>
      <w:hyperlink r:id="rId15" w:history="1">
        <w:proofErr w:type="spellStart"/>
        <w:r w:rsidR="0071781F" w:rsidRPr="0071781F">
          <w:rPr>
            <w:rFonts w:ascii="Century Gothic" w:hAnsi="Century Gothic"/>
            <w:lang w:val="de-DE"/>
          </w:rPr>
          <w:t>Concours</w:t>
        </w:r>
        <w:proofErr w:type="spellEnd"/>
        <w:r w:rsidR="0071781F" w:rsidRPr="0071781F">
          <w:rPr>
            <w:rFonts w:ascii="Century Gothic" w:hAnsi="Century Gothic"/>
            <w:lang w:val="de-DE"/>
          </w:rPr>
          <w:t xml:space="preserve"> </w:t>
        </w:r>
        <w:proofErr w:type="spellStart"/>
        <w:r w:rsidR="0071781F" w:rsidRPr="0071781F">
          <w:rPr>
            <w:rFonts w:ascii="Century Gothic" w:hAnsi="Century Gothic"/>
            <w:lang w:val="de-DE"/>
          </w:rPr>
          <w:t>art</w:t>
        </w:r>
        <w:proofErr w:type="spellEnd"/>
        <w:r w:rsidR="0071781F" w:rsidRPr="0071781F">
          <w:rPr>
            <w:rFonts w:ascii="Century Gothic" w:hAnsi="Century Gothic"/>
            <w:lang w:val="de-DE"/>
          </w:rPr>
          <w:t xml:space="preserve"> </w:t>
        </w:r>
        <w:proofErr w:type="spellStart"/>
        <w:r w:rsidR="0071781F" w:rsidRPr="0071781F">
          <w:rPr>
            <w:rFonts w:ascii="Century Gothic" w:hAnsi="Century Gothic"/>
            <w:lang w:val="de-DE"/>
          </w:rPr>
          <w:t>cinétique</w:t>
        </w:r>
        <w:proofErr w:type="spellEnd"/>
        <w:r w:rsidR="0071781F" w:rsidRPr="0071781F">
          <w:rPr>
            <w:rFonts w:ascii="Century Gothic" w:hAnsi="Century Gothic"/>
            <w:lang w:val="de-DE"/>
          </w:rPr>
          <w:t xml:space="preserve"> et </w:t>
        </w:r>
        <w:proofErr w:type="spellStart"/>
        <w:r w:rsidR="0071781F" w:rsidRPr="0071781F">
          <w:rPr>
            <w:rFonts w:ascii="Century Gothic" w:hAnsi="Century Gothic"/>
            <w:lang w:val="de-DE"/>
          </w:rPr>
          <w:t>fabrication</w:t>
        </w:r>
        <w:proofErr w:type="spellEnd"/>
        <w:r w:rsidR="0071781F" w:rsidRPr="0071781F">
          <w:rPr>
            <w:rFonts w:ascii="Century Gothic" w:hAnsi="Century Gothic"/>
            <w:lang w:val="de-DE"/>
          </w:rPr>
          <w:t xml:space="preserve"> 3D</w:t>
        </w:r>
      </w:hyperlink>
      <w:r w:rsidR="0071781F" w:rsidRPr="0071781F">
        <w:rPr>
          <w:rFonts w:ascii="Century Gothic" w:hAnsi="Century Gothic"/>
          <w:lang w:val="de-DE"/>
        </w:rPr>
        <w:br/>
      </w:r>
      <w:hyperlink r:id="rId16" w:history="1">
        <w:proofErr w:type="spellStart"/>
        <w:r w:rsidR="0071781F">
          <w:rPr>
            <w:rFonts w:ascii="Century Gothic" w:hAnsi="Century Gothic"/>
            <w:lang w:val="de-DE"/>
          </w:rPr>
          <w:t>Pre</w:t>
        </w:r>
        <w:r w:rsidR="0071781F" w:rsidRPr="0071781F">
          <w:rPr>
            <w:rFonts w:ascii="Century Gothic" w:hAnsi="Century Gothic"/>
            <w:lang w:val="de-DE"/>
          </w:rPr>
          <w:t>sentation</w:t>
        </w:r>
        <w:proofErr w:type="spellEnd"/>
        <w:r w:rsidR="0071781F" w:rsidRPr="0071781F">
          <w:rPr>
            <w:rFonts w:ascii="Century Gothic" w:hAnsi="Century Gothic"/>
            <w:lang w:val="de-DE"/>
          </w:rPr>
          <w:t xml:space="preserve"> de</w:t>
        </w:r>
        <w:r w:rsidR="0071781F">
          <w:rPr>
            <w:rFonts w:ascii="Century Gothic" w:hAnsi="Century Gothic"/>
            <w:lang w:val="de-DE"/>
          </w:rPr>
          <w:t xml:space="preserve">s Kunstverbandes </w:t>
        </w:r>
        <w:r w:rsidR="0071781F" w:rsidRPr="0071781F">
          <w:rPr>
            <w:rFonts w:ascii="Century Gothic" w:hAnsi="Century Gothic"/>
            <w:lang w:val="de-DE"/>
          </w:rPr>
          <w:t>K-</w:t>
        </w:r>
        <w:proofErr w:type="spellStart"/>
        <w:r w:rsidR="0071781F" w:rsidRPr="0071781F">
          <w:rPr>
            <w:rFonts w:ascii="Century Gothic" w:hAnsi="Century Gothic"/>
            <w:lang w:val="de-DE"/>
          </w:rPr>
          <w:t>droz</w:t>
        </w:r>
        <w:proofErr w:type="spellEnd"/>
      </w:hyperlink>
    </w:p>
    <w:p w:rsidR="0071781F" w:rsidRDefault="0071781F" w:rsidP="004005EC">
      <w:pPr>
        <w:pStyle w:val="Standard"/>
        <w:rPr>
          <w:rFonts w:ascii="Century Gothic" w:hAnsi="Century Gothic"/>
          <w:lang w:val="de-DE"/>
        </w:rPr>
      </w:pPr>
    </w:p>
    <w:p w:rsidR="004005EC" w:rsidRPr="00FF79CE" w:rsidRDefault="004005EC" w:rsidP="004005EC">
      <w:pPr>
        <w:pStyle w:val="Standard"/>
        <w:jc w:val="center"/>
        <w:rPr>
          <w:rFonts w:ascii="Century Gothic" w:hAnsi="Century Gothic"/>
          <w:lang w:val="de-DE"/>
        </w:rPr>
      </w:pPr>
    </w:p>
    <w:p w:rsidR="004005EC" w:rsidRPr="00064709" w:rsidRDefault="004005EC">
      <w:pPr>
        <w:pStyle w:val="Standard"/>
        <w:rPr>
          <w:rFonts w:ascii="Century Gothic" w:hAnsi="Century Gothic"/>
          <w:lang w:val="de-DE"/>
        </w:rPr>
      </w:pPr>
    </w:p>
    <w:sectPr w:rsidR="004005EC" w:rsidRPr="00064709" w:rsidSect="003B5188">
      <w:headerReference w:type="default" r:id="rId17"/>
      <w:footerReference w:type="default" r:id="rId18"/>
      <w:pgSz w:w="11905" w:h="16837"/>
      <w:pgMar w:top="1134" w:right="1418" w:bottom="1418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28F" w:rsidRDefault="000B228F">
      <w:pPr>
        <w:spacing w:after="0" w:line="240" w:lineRule="auto"/>
      </w:pPr>
      <w:r>
        <w:separator/>
      </w:r>
    </w:p>
  </w:endnote>
  <w:endnote w:type="continuationSeparator" w:id="0">
    <w:p w:rsidR="000B228F" w:rsidRDefault="000B2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188" w:rsidRPr="003B5188" w:rsidRDefault="00A81E38" w:rsidP="00064709">
    <w:pPr>
      <w:pStyle w:val="Pieddepage"/>
      <w:rPr>
        <w:rFonts w:asciiTheme="minorHAnsi" w:hAnsiTheme="minorHAnsi"/>
        <w:color w:val="808080" w:themeColor="background1" w:themeShade="80"/>
        <w:sz w:val="18"/>
        <w:szCs w:val="18"/>
      </w:rPr>
    </w:pPr>
    <w:proofErr w:type="spellStart"/>
    <w:r w:rsidRPr="003B5188">
      <w:rPr>
        <w:rFonts w:asciiTheme="minorHAnsi" w:hAnsiTheme="minorHAnsi"/>
        <w:color w:val="808080" w:themeColor="background1" w:themeShade="80"/>
        <w:sz w:val="18"/>
        <w:szCs w:val="18"/>
      </w:rPr>
      <w:t>Januar</w:t>
    </w:r>
    <w:proofErr w:type="spellEnd"/>
    <w:r w:rsidRPr="003B5188">
      <w:rPr>
        <w:rFonts w:asciiTheme="minorHAnsi" w:hAnsiTheme="minorHAnsi"/>
        <w:color w:val="808080" w:themeColor="background1" w:themeShade="80"/>
        <w:sz w:val="18"/>
        <w:szCs w:val="18"/>
      </w:rPr>
      <w:t xml:space="preserve">  201</w:t>
    </w:r>
    <w:r w:rsidR="003B5188" w:rsidRPr="003B5188">
      <w:rPr>
        <w:rFonts w:asciiTheme="minorHAnsi" w:hAnsiTheme="minorHAnsi"/>
        <w:color w:val="808080" w:themeColor="background1" w:themeShade="80"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28F" w:rsidRDefault="000B228F">
      <w:pPr>
        <w:spacing w:after="0" w:line="240" w:lineRule="auto"/>
      </w:pPr>
      <w:r>
        <w:separator/>
      </w:r>
    </w:p>
  </w:footnote>
  <w:footnote w:type="continuationSeparator" w:id="0">
    <w:p w:rsidR="000B228F" w:rsidRDefault="000B2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0"/>
      <w:gridCol w:w="3071"/>
    </w:tblGrid>
    <w:tr w:rsidR="00064709" w:rsidTr="00064709">
      <w:tc>
        <w:tcPr>
          <w:tcW w:w="3070" w:type="dxa"/>
        </w:tcPr>
        <w:p w:rsidR="00064709" w:rsidRDefault="00064709">
          <w:pPr>
            <w:pStyle w:val="En-tte"/>
            <w:jc w:val="both"/>
          </w:pPr>
          <w:r>
            <w:rPr>
              <w:noProof/>
            </w:rPr>
            <w:drawing>
              <wp:inline distT="0" distB="0" distL="0" distR="0" wp14:anchorId="11C04BA7" wp14:editId="19230822">
                <wp:extent cx="1131683" cy="329389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8449" cy="3313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0" w:type="dxa"/>
        </w:tcPr>
        <w:p w:rsidR="00064709" w:rsidRDefault="00064709">
          <w:pPr>
            <w:pStyle w:val="En-tte"/>
            <w:jc w:val="both"/>
          </w:pPr>
        </w:p>
      </w:tc>
      <w:tc>
        <w:tcPr>
          <w:tcW w:w="3071" w:type="dxa"/>
        </w:tcPr>
        <w:p w:rsidR="00064709" w:rsidRPr="00064709" w:rsidRDefault="00064709" w:rsidP="00064709">
          <w:pPr>
            <w:pStyle w:val="En-tte"/>
            <w:jc w:val="right"/>
            <w:rPr>
              <w:rFonts w:ascii="Calibri" w:hAnsi="Calibri" w:cs="Calibri"/>
            </w:rPr>
          </w:pPr>
          <w:r w:rsidRPr="00064709">
            <w:rPr>
              <w:rFonts w:ascii="Calibri" w:hAnsi="Calibri" w:cs="Calibri"/>
              <w:color w:val="A6A6A6" w:themeColor="background1" w:themeShade="A6"/>
            </w:rPr>
            <w:t>Deutsch</w:t>
          </w:r>
        </w:p>
      </w:tc>
    </w:tr>
  </w:tbl>
  <w:p w:rsidR="000519AE" w:rsidRDefault="000519A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92700"/>
    <w:multiLevelType w:val="multilevel"/>
    <w:tmpl w:val="03A92700"/>
    <w:lvl w:ilvl="0">
      <w:numFmt w:val="bullet"/>
      <w:lvlText w:val="-"/>
      <w:lvlJc w:val="left"/>
      <w:pPr>
        <w:ind w:left="-360" w:hanging="360"/>
      </w:pPr>
      <w:rPr>
        <w:rFonts w:ascii="Century Gothic" w:eastAsia="Times New Roman" w:hAnsi="Century Gothic" w:cs="Times New Roman" w:hint="default"/>
      </w:rPr>
    </w:lvl>
    <w:lvl w:ilvl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00E"/>
    <w:rsid w:val="0001326F"/>
    <w:rsid w:val="000232AB"/>
    <w:rsid w:val="000300A2"/>
    <w:rsid w:val="0003519B"/>
    <w:rsid w:val="000519AE"/>
    <w:rsid w:val="00060778"/>
    <w:rsid w:val="00064709"/>
    <w:rsid w:val="000662FD"/>
    <w:rsid w:val="000B228F"/>
    <w:rsid w:val="001C30C8"/>
    <w:rsid w:val="001C4E41"/>
    <w:rsid w:val="00202A16"/>
    <w:rsid w:val="00215DC5"/>
    <w:rsid w:val="00216BE9"/>
    <w:rsid w:val="002568CB"/>
    <w:rsid w:val="00264DD2"/>
    <w:rsid w:val="0027285E"/>
    <w:rsid w:val="0029064D"/>
    <w:rsid w:val="002A3634"/>
    <w:rsid w:val="002B09B5"/>
    <w:rsid w:val="002D49C9"/>
    <w:rsid w:val="002F0328"/>
    <w:rsid w:val="003156A4"/>
    <w:rsid w:val="00337EC6"/>
    <w:rsid w:val="00340930"/>
    <w:rsid w:val="00370C0D"/>
    <w:rsid w:val="00387277"/>
    <w:rsid w:val="003A0FE1"/>
    <w:rsid w:val="003B5188"/>
    <w:rsid w:val="003D58F1"/>
    <w:rsid w:val="004005EC"/>
    <w:rsid w:val="00472C77"/>
    <w:rsid w:val="004735F2"/>
    <w:rsid w:val="004874FC"/>
    <w:rsid w:val="004B47F3"/>
    <w:rsid w:val="004C5B8A"/>
    <w:rsid w:val="004D0ADA"/>
    <w:rsid w:val="00521E6A"/>
    <w:rsid w:val="00533A6C"/>
    <w:rsid w:val="00543C25"/>
    <w:rsid w:val="005C5E00"/>
    <w:rsid w:val="005D07AA"/>
    <w:rsid w:val="005D192A"/>
    <w:rsid w:val="006034F4"/>
    <w:rsid w:val="00607818"/>
    <w:rsid w:val="00662BCC"/>
    <w:rsid w:val="0066623E"/>
    <w:rsid w:val="00683DC5"/>
    <w:rsid w:val="006A2435"/>
    <w:rsid w:val="006D6D91"/>
    <w:rsid w:val="006E77BB"/>
    <w:rsid w:val="0071781F"/>
    <w:rsid w:val="00723FE1"/>
    <w:rsid w:val="00777BB2"/>
    <w:rsid w:val="00780876"/>
    <w:rsid w:val="007C6AFA"/>
    <w:rsid w:val="00801371"/>
    <w:rsid w:val="00827ACF"/>
    <w:rsid w:val="00870E32"/>
    <w:rsid w:val="00881B93"/>
    <w:rsid w:val="008A0E33"/>
    <w:rsid w:val="008A52E0"/>
    <w:rsid w:val="008B4C11"/>
    <w:rsid w:val="00902D0B"/>
    <w:rsid w:val="00916831"/>
    <w:rsid w:val="0094068F"/>
    <w:rsid w:val="009554BC"/>
    <w:rsid w:val="0095602B"/>
    <w:rsid w:val="009B1F1B"/>
    <w:rsid w:val="009E14EA"/>
    <w:rsid w:val="009E4DE9"/>
    <w:rsid w:val="009E72EC"/>
    <w:rsid w:val="00A01DCE"/>
    <w:rsid w:val="00A30532"/>
    <w:rsid w:val="00A674DC"/>
    <w:rsid w:val="00A814A7"/>
    <w:rsid w:val="00A81E38"/>
    <w:rsid w:val="00AA2FF1"/>
    <w:rsid w:val="00AD25C1"/>
    <w:rsid w:val="00B07AF5"/>
    <w:rsid w:val="00B161F6"/>
    <w:rsid w:val="00B35474"/>
    <w:rsid w:val="00B5300E"/>
    <w:rsid w:val="00B75E94"/>
    <w:rsid w:val="00B94648"/>
    <w:rsid w:val="00BB27BB"/>
    <w:rsid w:val="00BB303D"/>
    <w:rsid w:val="00C00212"/>
    <w:rsid w:val="00C43A84"/>
    <w:rsid w:val="00C44FB0"/>
    <w:rsid w:val="00C85F27"/>
    <w:rsid w:val="00CC4730"/>
    <w:rsid w:val="00CC4FD7"/>
    <w:rsid w:val="00CD738B"/>
    <w:rsid w:val="00CE2171"/>
    <w:rsid w:val="00D17E8E"/>
    <w:rsid w:val="00D816D6"/>
    <w:rsid w:val="00D912E6"/>
    <w:rsid w:val="00DA40EB"/>
    <w:rsid w:val="00DD5DDB"/>
    <w:rsid w:val="00DE1535"/>
    <w:rsid w:val="00E212F2"/>
    <w:rsid w:val="00E67261"/>
    <w:rsid w:val="00E750A2"/>
    <w:rsid w:val="00E75B34"/>
    <w:rsid w:val="00E77A72"/>
    <w:rsid w:val="00EF389F"/>
    <w:rsid w:val="00FC7897"/>
    <w:rsid w:val="5E2C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semiHidden="0" w:uiPriority="0" w:unhideWhenUsed="0"/>
    <w:lsdException w:name="List" w:semiHidden="0" w:uiPriority="0" w:unhideWhenUsed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</w:rPr>
  </w:style>
  <w:style w:type="paragraph" w:styleId="Titre1">
    <w:name w:val="heading 1"/>
    <w:basedOn w:val="Standard"/>
    <w:next w:val="Textbody"/>
    <w:pPr>
      <w:keepNext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005E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paragraph" w:styleId="Textedebulles">
    <w:name w:val="Balloon Text"/>
    <w:basedOn w:val="Standard"/>
    <w:qFormat/>
    <w:rPr>
      <w:rFonts w:ascii="Tahoma" w:hAnsi="Tahoma"/>
      <w:sz w:val="16"/>
      <w:szCs w:val="16"/>
    </w:rPr>
  </w:style>
  <w:style w:type="paragraph" w:styleId="Lgende">
    <w:name w:val="caption"/>
    <w:basedOn w:val="Standard"/>
    <w:next w:val="Normal"/>
    <w:pPr>
      <w:suppressLineNumbers/>
      <w:spacing w:before="120" w:after="120"/>
    </w:pPr>
    <w:rPr>
      <w:rFonts w:cs="Tahoma"/>
      <w:i/>
      <w:iCs/>
    </w:rPr>
  </w:style>
  <w:style w:type="paragraph" w:styleId="Pieddepage">
    <w:name w:val="footer"/>
    <w:basedOn w:val="Standard"/>
    <w:qFormat/>
    <w:pPr>
      <w:suppressLineNumbers/>
      <w:tabs>
        <w:tab w:val="center" w:pos="4536"/>
        <w:tab w:val="right" w:pos="9072"/>
      </w:tabs>
    </w:pPr>
  </w:style>
  <w:style w:type="paragraph" w:styleId="En-tte">
    <w:name w:val="header"/>
    <w:basedOn w:val="Standard"/>
    <w:qFormat/>
    <w:pPr>
      <w:suppressLineNumbers/>
      <w:tabs>
        <w:tab w:val="center" w:pos="4536"/>
        <w:tab w:val="right" w:pos="9072"/>
      </w:tabs>
    </w:pPr>
  </w:style>
  <w:style w:type="paragraph" w:styleId="Liste">
    <w:name w:val="List"/>
    <w:basedOn w:val="Textbody"/>
    <w:rPr>
      <w:rFonts w:cs="Tahoma"/>
    </w:rPr>
  </w:style>
  <w:style w:type="paragraph" w:styleId="Sous-titre">
    <w:name w:val="Subtitle"/>
    <w:basedOn w:val="Heading"/>
    <w:next w:val="Textbody"/>
    <w:qFormat/>
    <w:pPr>
      <w:jc w:val="center"/>
    </w:pPr>
    <w:rPr>
      <w:i/>
      <w:i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itre">
    <w:name w:val="Title"/>
    <w:basedOn w:val="Standard"/>
    <w:next w:val="Sous-titre"/>
    <w:qFormat/>
    <w:pPr>
      <w:pBdr>
        <w:bottom w:val="single" w:sz="8" w:space="4" w:color="4F81BD"/>
      </w:pBdr>
      <w:spacing w:after="300"/>
      <w:jc w:val="center"/>
    </w:pPr>
    <w:rPr>
      <w:rFonts w:ascii="Cambria" w:hAnsi="Cambria"/>
      <w:b/>
      <w:bCs/>
      <w:color w:val="17365D"/>
      <w:spacing w:val="5"/>
      <w:sz w:val="52"/>
      <w:szCs w:val="52"/>
      <w:lang w:eastAsia="en-US"/>
    </w:rPr>
  </w:style>
  <w:style w:type="character" w:styleId="Lienhypertexte">
    <w:name w:val="Hyperlink"/>
    <w:basedOn w:val="Policepardfaut"/>
    <w:uiPriority w:val="99"/>
    <w:unhideWhenUsed/>
    <w:qFormat/>
    <w:rPr>
      <w:color w:val="0000FF" w:themeColor="hyperlink"/>
      <w:u w:val="single"/>
    </w:rPr>
  </w:style>
  <w:style w:type="paragraph" w:customStyle="1" w:styleId="Index">
    <w:name w:val="Index"/>
    <w:basedOn w:val="Standard"/>
    <w:qFormat/>
    <w:pPr>
      <w:suppressLineNumbers/>
    </w:pPr>
    <w:rPr>
      <w:rFonts w:cs="Tahoma"/>
    </w:rPr>
  </w:style>
  <w:style w:type="paragraph" w:customStyle="1" w:styleId="Paragraphedeliste1">
    <w:name w:val="Paragraphe de liste1"/>
    <w:basedOn w:val="Standard"/>
    <w:qFormat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Titre1Car">
    <w:name w:val="Titre 1 Car"/>
    <w:qFormat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TitreCar">
    <w:name w:val="Titre Car"/>
    <w:qFormat/>
    <w:rPr>
      <w:rFonts w:ascii="Cambria" w:eastAsia="Times New Roman" w:hAnsi="Cambria" w:cs="Times New Roman"/>
      <w:color w:val="17365D"/>
      <w:spacing w:val="5"/>
      <w:kern w:val="3"/>
      <w:sz w:val="52"/>
      <w:szCs w:val="52"/>
      <w:lang w:eastAsia="en-US"/>
    </w:rPr>
  </w:style>
  <w:style w:type="character" w:customStyle="1" w:styleId="En-tteCar">
    <w:name w:val="En-tête Car"/>
    <w:qFormat/>
    <w:rPr>
      <w:sz w:val="24"/>
      <w:szCs w:val="24"/>
    </w:rPr>
  </w:style>
  <w:style w:type="character" w:customStyle="1" w:styleId="TextedebullesCar">
    <w:name w:val="Texte de bulles Car"/>
    <w:qFormat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qFormat/>
    <w:rPr>
      <w:sz w:val="24"/>
      <w:szCs w:val="24"/>
    </w:rPr>
  </w:style>
  <w:style w:type="character" w:customStyle="1" w:styleId="hps">
    <w:name w:val="hps"/>
    <w:qFormat/>
  </w:style>
  <w:style w:type="character" w:styleId="Lienhypertextesuivivisit">
    <w:name w:val="FollowedHyperlink"/>
    <w:basedOn w:val="Policepardfaut"/>
    <w:uiPriority w:val="99"/>
    <w:semiHidden/>
    <w:unhideWhenUsed/>
    <w:rsid w:val="00064709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064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4005EC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semiHidden="0" w:uiPriority="0" w:unhideWhenUsed="0"/>
    <w:lsdException w:name="List" w:semiHidden="0" w:uiPriority="0" w:unhideWhenUsed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uiPriority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</w:rPr>
  </w:style>
  <w:style w:type="paragraph" w:styleId="Titre1">
    <w:name w:val="heading 1"/>
    <w:basedOn w:val="Standard"/>
    <w:next w:val="Textbody"/>
    <w:pPr>
      <w:keepNext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005EC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paragraph" w:styleId="Textedebulles">
    <w:name w:val="Balloon Text"/>
    <w:basedOn w:val="Standard"/>
    <w:qFormat/>
    <w:rPr>
      <w:rFonts w:ascii="Tahoma" w:hAnsi="Tahoma"/>
      <w:sz w:val="16"/>
      <w:szCs w:val="16"/>
    </w:rPr>
  </w:style>
  <w:style w:type="paragraph" w:styleId="Lgende">
    <w:name w:val="caption"/>
    <w:basedOn w:val="Standard"/>
    <w:next w:val="Normal"/>
    <w:pPr>
      <w:suppressLineNumbers/>
      <w:spacing w:before="120" w:after="120"/>
    </w:pPr>
    <w:rPr>
      <w:rFonts w:cs="Tahoma"/>
      <w:i/>
      <w:iCs/>
    </w:rPr>
  </w:style>
  <w:style w:type="paragraph" w:styleId="Pieddepage">
    <w:name w:val="footer"/>
    <w:basedOn w:val="Standard"/>
    <w:qFormat/>
    <w:pPr>
      <w:suppressLineNumbers/>
      <w:tabs>
        <w:tab w:val="center" w:pos="4536"/>
        <w:tab w:val="right" w:pos="9072"/>
      </w:tabs>
    </w:pPr>
  </w:style>
  <w:style w:type="paragraph" w:styleId="En-tte">
    <w:name w:val="header"/>
    <w:basedOn w:val="Standard"/>
    <w:qFormat/>
    <w:pPr>
      <w:suppressLineNumbers/>
      <w:tabs>
        <w:tab w:val="center" w:pos="4536"/>
        <w:tab w:val="right" w:pos="9072"/>
      </w:tabs>
    </w:pPr>
  </w:style>
  <w:style w:type="paragraph" w:styleId="Liste">
    <w:name w:val="List"/>
    <w:basedOn w:val="Textbody"/>
    <w:rPr>
      <w:rFonts w:cs="Tahoma"/>
    </w:rPr>
  </w:style>
  <w:style w:type="paragraph" w:styleId="Sous-titre">
    <w:name w:val="Subtitle"/>
    <w:basedOn w:val="Heading"/>
    <w:next w:val="Textbody"/>
    <w:qFormat/>
    <w:pPr>
      <w:jc w:val="center"/>
    </w:pPr>
    <w:rPr>
      <w:i/>
      <w:i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itre">
    <w:name w:val="Title"/>
    <w:basedOn w:val="Standard"/>
    <w:next w:val="Sous-titre"/>
    <w:qFormat/>
    <w:pPr>
      <w:pBdr>
        <w:bottom w:val="single" w:sz="8" w:space="4" w:color="4F81BD"/>
      </w:pBdr>
      <w:spacing w:after="300"/>
      <w:jc w:val="center"/>
    </w:pPr>
    <w:rPr>
      <w:rFonts w:ascii="Cambria" w:hAnsi="Cambria"/>
      <w:b/>
      <w:bCs/>
      <w:color w:val="17365D"/>
      <w:spacing w:val="5"/>
      <w:sz w:val="52"/>
      <w:szCs w:val="52"/>
      <w:lang w:eastAsia="en-US"/>
    </w:rPr>
  </w:style>
  <w:style w:type="character" w:styleId="Lienhypertexte">
    <w:name w:val="Hyperlink"/>
    <w:basedOn w:val="Policepardfaut"/>
    <w:uiPriority w:val="99"/>
    <w:unhideWhenUsed/>
    <w:qFormat/>
    <w:rPr>
      <w:color w:val="0000FF" w:themeColor="hyperlink"/>
      <w:u w:val="single"/>
    </w:rPr>
  </w:style>
  <w:style w:type="paragraph" w:customStyle="1" w:styleId="Index">
    <w:name w:val="Index"/>
    <w:basedOn w:val="Standard"/>
    <w:qFormat/>
    <w:pPr>
      <w:suppressLineNumbers/>
    </w:pPr>
    <w:rPr>
      <w:rFonts w:cs="Tahoma"/>
    </w:rPr>
  </w:style>
  <w:style w:type="paragraph" w:customStyle="1" w:styleId="Paragraphedeliste1">
    <w:name w:val="Paragraphe de liste1"/>
    <w:basedOn w:val="Standard"/>
    <w:qFormat/>
    <w:pPr>
      <w:ind w:left="720"/>
    </w:pPr>
    <w:rPr>
      <w:rFonts w:ascii="Calibri" w:eastAsia="Calibri" w:hAnsi="Calibri"/>
      <w:sz w:val="22"/>
      <w:szCs w:val="22"/>
      <w:lang w:eastAsia="en-US"/>
    </w:rPr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Titre1Car">
    <w:name w:val="Titre 1 Car"/>
    <w:qFormat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customStyle="1" w:styleId="TitreCar">
    <w:name w:val="Titre Car"/>
    <w:qFormat/>
    <w:rPr>
      <w:rFonts w:ascii="Cambria" w:eastAsia="Times New Roman" w:hAnsi="Cambria" w:cs="Times New Roman"/>
      <w:color w:val="17365D"/>
      <w:spacing w:val="5"/>
      <w:kern w:val="3"/>
      <w:sz w:val="52"/>
      <w:szCs w:val="52"/>
      <w:lang w:eastAsia="en-US"/>
    </w:rPr>
  </w:style>
  <w:style w:type="character" w:customStyle="1" w:styleId="En-tteCar">
    <w:name w:val="En-tête Car"/>
    <w:qFormat/>
    <w:rPr>
      <w:sz w:val="24"/>
      <w:szCs w:val="24"/>
    </w:rPr>
  </w:style>
  <w:style w:type="character" w:customStyle="1" w:styleId="TextedebullesCar">
    <w:name w:val="Texte de bulles Car"/>
    <w:qFormat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qFormat/>
    <w:rPr>
      <w:sz w:val="24"/>
      <w:szCs w:val="24"/>
    </w:rPr>
  </w:style>
  <w:style w:type="character" w:customStyle="1" w:styleId="hps">
    <w:name w:val="hps"/>
    <w:qFormat/>
  </w:style>
  <w:style w:type="character" w:styleId="Lienhypertextesuivivisit">
    <w:name w:val="FollowedHyperlink"/>
    <w:basedOn w:val="Policepardfaut"/>
    <w:uiPriority w:val="99"/>
    <w:semiHidden/>
    <w:unhideWhenUsed/>
    <w:rsid w:val="00064709"/>
    <w:rPr>
      <w:color w:val="800080" w:themeColor="followedHyperlink"/>
      <w:u w:val="single"/>
    </w:rPr>
  </w:style>
  <w:style w:type="table" w:styleId="Grilledutableau">
    <w:name w:val="Table Grid"/>
    <w:basedOn w:val="TableauNormal"/>
    <w:uiPriority w:val="59"/>
    <w:rsid w:val="00064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4005EC"/>
    <w:rPr>
      <w:rFonts w:asciiTheme="majorHAnsi" w:eastAsiaTheme="majorEastAsia" w:hAnsiTheme="majorHAnsi" w:cstheme="majorBidi"/>
      <w:b/>
      <w:bCs/>
      <w:color w:val="4F81BD" w:themeColor="accent1"/>
      <w:kern w:val="3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ntact_2@k-droz.f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artoncardboard.eu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vimeo.com/225631387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ereve@k-droz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-droz.fr/2016-cinetik-2014-artfab/" TargetMode="External"/><Relationship Id="rId10" Type="http://schemas.openxmlformats.org/officeDocument/2006/relationships/hyperlink" Target="mailto:Lereve@k-droz.fr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k-droz.fr/2017-triton-d-o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671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APPEL A PROJETS « SECONDE VIE PAR L’ART »</vt:lpstr>
    </vt:vector>
  </TitlesOfParts>
  <Company>Hewlett-Packard Company</Company>
  <LinksUpToDate>false</LinksUpToDate>
  <CharactersWithSpaces>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APPEL A PROJETS « SECONDE VIE PAR L’ART »</dc:title>
  <dc:creator>asguyon</dc:creator>
  <cp:lastModifiedBy>Pierre</cp:lastModifiedBy>
  <cp:revision>2</cp:revision>
  <cp:lastPrinted>2019-01-27T13:36:00Z</cp:lastPrinted>
  <dcterms:created xsi:type="dcterms:W3CDTF">2019-01-30T08:45:00Z</dcterms:created>
  <dcterms:modified xsi:type="dcterms:W3CDTF">2019-01-30T08:45:00Z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1033-10.1.0.5785</vt:lpwstr>
  </property>
</Properties>
</file>