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FA9E" w14:textId="77777777" w:rsidR="00157D4C" w:rsidRPr="00157D4C" w:rsidRDefault="00157D4C" w:rsidP="00157D4C">
      <w:pPr>
        <w:spacing w:after="250" w:line="240" w:lineRule="auto"/>
        <w:jc w:val="center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65525365" w14:textId="5DFBC157" w:rsidR="00157D4C" w:rsidRPr="00157D4C" w:rsidRDefault="00157D4C" w:rsidP="00157D4C">
      <w:pPr>
        <w:spacing w:after="0" w:line="240" w:lineRule="auto"/>
        <w:ind w:left="3000"/>
        <w:jc w:val="center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33"/>
        <w:gridCol w:w="4188"/>
      </w:tblGrid>
      <w:tr w:rsidR="00157D4C" w:rsidRPr="00157D4C" w14:paraId="2CD82CE0" w14:textId="77777777" w:rsidTr="00157D4C">
        <w:tc>
          <w:tcPr>
            <w:tcW w:w="3119" w:type="dxa"/>
          </w:tcPr>
          <w:p w14:paraId="199A3B26" w14:textId="4C777709" w:rsidR="00157D4C" w:rsidRDefault="00157D4C" w:rsidP="00157D4C">
            <w:pPr>
              <w:rPr>
                <w:rFonts w:ascii="Arial" w:eastAsia="Times New Roman" w:hAnsi="Arial" w:cs="Arial"/>
                <w:color w:val="373737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373737"/>
                <w:sz w:val="25"/>
                <w:szCs w:val="25"/>
                <w:lang w:eastAsia="fr-FR"/>
              </w:rPr>
              <w:drawing>
                <wp:inline distT="0" distB="0" distL="0" distR="0" wp14:anchorId="1E1E8544" wp14:editId="40E57D13">
                  <wp:extent cx="2932182" cy="85344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182" cy="85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shd w:val="clear" w:color="auto" w:fill="8EAADB" w:themeFill="accent1" w:themeFillTint="99"/>
          </w:tcPr>
          <w:p w14:paraId="1FF8C362" w14:textId="77777777" w:rsidR="00DA6AD9" w:rsidRDefault="00DA6AD9" w:rsidP="00157D4C">
            <w:pPr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</w:pPr>
          </w:p>
          <w:p w14:paraId="4CDBF1CD" w14:textId="4FE7A63E" w:rsidR="00157D4C" w:rsidRPr="00DA6AD9" w:rsidRDefault="00DA6AD9" w:rsidP="00DA6AD9">
            <w:pPr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 xml:space="preserve">.  </w:t>
            </w:r>
            <w:r w:rsidR="00157D4C" w:rsidRPr="00DA6AD9"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 xml:space="preserve">Journal 2006 </w:t>
            </w:r>
            <w:r w:rsidRPr="00DA6AD9"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>–</w:t>
            </w:r>
            <w:r w:rsidR="00157D4C" w:rsidRPr="00DA6AD9"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 xml:space="preserve"> </w:t>
            </w:r>
            <w:proofErr w:type="gramStart"/>
            <w:r w:rsidR="00157D4C" w:rsidRPr="00DA6AD9"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>201</w:t>
            </w:r>
            <w:r w:rsidRPr="00DA6AD9"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 xml:space="preserve"> .</w:t>
            </w:r>
            <w:proofErr w:type="gramEnd"/>
            <w:r w:rsidRPr="00DA6AD9"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highlight w:val="yellow"/>
                <w:lang w:eastAsia="fr-FR"/>
              </w:rPr>
              <w:t xml:space="preserve">  </w:t>
            </w:r>
            <w:r w:rsidRPr="00DA6AD9">
              <w:rPr>
                <w:rFonts w:ascii="Arial" w:eastAsia="Times New Roman" w:hAnsi="Arial" w:cs="Arial"/>
                <w:b/>
                <w:bCs/>
                <w:i/>
                <w:iCs/>
                <w:color w:val="8496B0" w:themeColor="text2" w:themeTint="99"/>
                <w:sz w:val="36"/>
                <w:szCs w:val="36"/>
                <w:lang w:eastAsia="fr-FR"/>
              </w:rPr>
              <w:t xml:space="preserve"> </w:t>
            </w:r>
            <w:r w:rsidRPr="00DA6AD9">
              <w:rPr>
                <w:rFonts w:ascii="Arial" w:eastAsia="Times New Roman" w:hAnsi="Arial" w:cs="Arial"/>
                <w:color w:val="8496B0" w:themeColor="text2" w:themeTint="99"/>
                <w:sz w:val="36"/>
                <w:szCs w:val="36"/>
                <w:lang w:eastAsia="fr-FR"/>
              </w:rPr>
              <w:t xml:space="preserve"> </w:t>
            </w:r>
          </w:p>
        </w:tc>
      </w:tr>
    </w:tbl>
    <w:p w14:paraId="22562BED" w14:textId="77777777" w:rsidR="00157D4C" w:rsidRPr="00157D4C" w:rsidRDefault="00157D4C" w:rsidP="00157D4C">
      <w:pPr>
        <w:spacing w:after="0" w:line="240" w:lineRule="auto"/>
        <w:ind w:left="3000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5EDFDB98" w14:textId="77777777" w:rsidR="00157D4C" w:rsidRPr="00157D4C" w:rsidRDefault="00157D4C" w:rsidP="00157D4C">
      <w:pPr>
        <w:spacing w:after="0" w:line="240" w:lineRule="auto"/>
        <w:ind w:left="3000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4CF82E69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Réalisations 2013</w:t>
      </w:r>
    </w:p>
    <w:p w14:paraId="681943F7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2C51420F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12 décembre 2013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 Visite de l'exposition Trouble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Makers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une performance du groupe Arcadi au 104</w:t>
      </w:r>
    </w:p>
    <w:p w14:paraId="445FFF6F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31D711D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9 Novembre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 </w:t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L'Art Autrement</w:t>
      </w:r>
    </w:p>
    <w:p w14:paraId="22D3B6F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Rencontre et débat d'information sur les tendances alternatives et l’avenir dans les arts plastiques.</w:t>
      </w:r>
    </w:p>
    <w:p w14:paraId="2F1E6650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Jean-Marc Introvigne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détaille le Concours pour </w:t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œuvres en carton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Michel Franier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expose l’état de l’art en </w:t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Impression 3D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Vincent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(Vincent Lecocq) prédit </w:t>
      </w:r>
      <w:r w:rsidRPr="00157D4C">
        <w:rPr>
          <w:rFonts w:ascii="Arial" w:eastAsia="Times New Roman" w:hAnsi="Arial" w:cs="Arial"/>
          <w:i/>
          <w:iCs/>
          <w:color w:val="373737"/>
          <w:sz w:val="25"/>
          <w:szCs w:val="25"/>
          <w:lang w:eastAsia="fr-FR"/>
        </w:rPr>
        <w:t>l</w:t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a fin de l’image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du 8 octobre au 3 novembre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Exposition de Ina Jenzelewski à la Maison Heinrich Heine, 27 Boulevard Jourdan Paris 14ème</w:t>
      </w:r>
    </w:p>
    <w:p w14:paraId="3C47E35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proofErr w:type="gramStart"/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du</w:t>
      </w:r>
      <w:proofErr w:type="gramEnd"/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 xml:space="preserve"> 4 au 10 octobre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Exposition de Heide Drever et Eddy Pinke de Hamm (Allemagne) à l'Espace Ségur, Paris 15ème</w:t>
      </w:r>
    </w:p>
    <w:p w14:paraId="2CE8E64F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7DD8218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20 et 21 septembre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 : Exposition-photo des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des lauréats du concours international de carton à Château-Landon</w:t>
      </w:r>
    </w:p>
    <w:p w14:paraId="678B97D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714D759C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du</w:t>
      </w:r>
      <w:proofErr w:type="gramEnd"/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 xml:space="preserve"> 1er au 15 septembre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 Exposition-photo des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des lauréats du concours international de carton, à Nancy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12 et 13 juillet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Université d'été - 2 journées artistiques dans l'île de Kimolos, en Grèce</w:t>
      </w:r>
    </w:p>
    <w:p w14:paraId="43A5E5B2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4E69B99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49021DE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1er juillet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Visite collective de l'exposition </w:t>
      </w:r>
      <w:hyperlink r:id="rId6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DYNAMO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hyperlink r:id="rId7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au grand pal</w:t>
        </w:r>
      </w:hyperlink>
      <w:hyperlink r:id="rId8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a</w:t>
        </w:r>
      </w:hyperlink>
      <w:hyperlink r:id="rId9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is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29 Juin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 : Suzanne Larrieu et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exposent à l'occasion de l'inauguration des lavoirs (patrimoine restauré) de Château-Landon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22 juin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Sortie photo, dans le cadre du concours de photos organisés par les Créateurs de Moments Artistiques ( CMA ) de Château-Landon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lastRenderedPageBreak/>
        <w:t>31 mai - 6 juin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 Exposition à Paris :Jürgen Briem (photos), Odile Marot-Arbos (dessins), Agnès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Chausard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(peintures)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(sculptures)</w:t>
      </w:r>
    </w:p>
    <w:p w14:paraId="71427318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1D465ECD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10 mai -16 mai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Exposition Cosmin Cocis, dessins et sculptures</w:t>
      </w:r>
    </w:p>
    <w:p w14:paraId="2FAF9459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</w:p>
    <w:p w14:paraId="7DDAE4CF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10 avril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Clôture du concours carton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1 mars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Assemblée Générale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5 février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Lancement du concours d'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en carton.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Date limite de dépôt des dossiers : 30 mars, résultats : 10 mai.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i/>
          <w:iCs/>
          <w:color w:val="373737"/>
          <w:sz w:val="25"/>
          <w:szCs w:val="25"/>
          <w:lang w:eastAsia="fr-FR"/>
        </w:rPr>
        <w:t>12 janvier 2013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Photoshop - Atelier - Forum - Soirée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Informations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hyperlink r:id="rId10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contact_2@k-droz.fr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Haut de page</w:t>
      </w:r>
    </w:p>
    <w:p w14:paraId="5188C82B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Réalisations 2012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12 - 16 décembre 2012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Claudine Fournier, Suzanne Larrieu, Jean-Paul</w:t>
      </w:r>
    </w:p>
    <w:p w14:paraId="0773F3E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Rivière</w:t>
      </w:r>
    </w:p>
    <w:p w14:paraId="066106C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exposent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aux Hivernales de Montreuil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7 - 13 décembre 2012 : 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Cosmin Cocis, Mahnaz Doustikhah, Suzanne Larrieu, Estela</w:t>
      </w:r>
    </w:p>
    <w:p w14:paraId="534D4DDE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Soler </w:t>
      </w: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exposent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à l'espace Ségur, 85 avenue de Ségur Paris 15ème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24 novembre 2012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 : atelier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photoshop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: Noir et Blanc - Détourage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27 octobre 2012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 : atelier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photoshop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et atelier carton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5 septembre 2012 : Réunion de rentrée, revue des actions à venir, expositions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28 Juillet 2012 : Université d'été avec ateliers Photoshop, calligraphie et création d'une</w:t>
      </w:r>
    </w:p>
    <w:p w14:paraId="57B10E1F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représentation d'Utopia, ville idéale, en carton, forum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12 mai - 24 juin 2012 : Exposition collective à Hamm, Allemagne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le site : </w:t>
      </w:r>
      <w:hyperlink r:id="rId11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Hamm expo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4 mai 2012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Réunion 4 et dernière pour l'expo de Hamm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13 avril 2012 : Réunion 3 expo de Hamm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 mars 2012 : Assemblée Générale, espace Ségur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br/>
        <w:t>11 février 2012 : Journée photo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Matin après-midi : Atelier Photoshop, Forum, dîner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 février 2012 : Réunion 2 expo de Hamm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Réalisations 2011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Décembre 2011 : 5 membres exposent à l'espace Ségur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Octobre 2011 : Atelier Photoshop. Les outils utiles à l'artiste plastique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7-13 Octobre 2011 : Exposition collective à l'espace Ségur Paris 15ème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28 Août et 7 Septembre 2011 : Université d'été ateliers, rencontres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8 juillet 2011 :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Trocante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échanges d'objets, rencontre des membres chez Gela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2 - 4 juin 2011 : Antoine Bechara, Rafael Monreal,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Claudine Fournier,</w:t>
      </w:r>
    </w:p>
    <w:p w14:paraId="3E779840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Bertrand Lepâtre, Olivier Millerioux, Mahnaz Doustikhah exposent des installations</w:t>
      </w:r>
    </w:p>
    <w:p w14:paraId="0D1892B0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aux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Ephémères de Château-Landon (77)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27-28 mai 2011 : Antoine Bechara, Hersilie Derrien, Mahnaz Doustikhah,</w:t>
      </w:r>
    </w:p>
    <w:p w14:paraId="02C02FB3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Claudine Fournier, Rafael Monreal, Anne de Seynes, David Trives exposent</w:t>
      </w:r>
    </w:p>
    <w:p w14:paraId="21F29DA0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au salon UVA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29 avril 2011 : Réunion des membres chez Jean Lesage, à Noisy-le-Grand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27 avril 2011 : Visite de groupe de l'exposition Odilon Redon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15 mars 2011 : date limite de remise des dossiers pour la fondation Schneider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hyperlink r:id="rId12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le site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30 janvier 2011 : Remise des projets pour éphémères 2011 à Château-Landon </w:t>
      </w:r>
      <w:hyperlink r:id="rId13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le site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19 janvier 2011 : Réunion des membres, revue des projets Ephémères 2011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Réalisations 2010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26 décembre 2010 : Réunion des membres les mains dans la pâte avec création</w:t>
      </w:r>
    </w:p>
    <w:p w14:paraId="7395D46C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collective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: un groupe décore un meuble, un groupe crée une couverture de roman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br/>
        <w:t>8 décembre 2010 : Réunion des membres, revue des projets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29-30 octobre 2010 : Exposition salle UVA 9, rue Duc Paris 18ème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25 octobre 2010 : date limite de remise des dossiers pour l'exposition de noël, à</w:t>
      </w:r>
    </w:p>
    <w:p w14:paraId="56032726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Grenoble, pour les artistes ayant un lien avec la région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Rhônes-Alpes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hyperlink r:id="rId14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le site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20 octobre 2010 : date limite de remise des dossiers Arts pour "à la Pointe 2011</w:t>
      </w:r>
    </w:p>
    <w:p w14:paraId="5201B6A5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- Circuit d’Art contemporain et Patrimoine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hyperlink r:id="rId15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Le site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23 septembre 2010 : réunion Grèce, pour les artistes ayant soumis des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à</w:t>
      </w:r>
    </w:p>
    <w:p w14:paraId="26C8A99D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Samothrace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30 août 2010 : Exposition de PAI 2010 au sein de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Athens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Art 2010 à Athènes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22-24 août 2010 : Exposition et évènements PAI 2010 à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Alexandroupolis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et Samothrace</w:t>
      </w:r>
    </w:p>
    <w:p w14:paraId="7B1FC56C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(Grèce),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Smolyan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(Bulgarie) Irene Dominguez, Mahnaz Doustikhah,</w:t>
      </w:r>
    </w:p>
    <w:p w14:paraId="0CE5B4D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Marie-Pierre Legrand, Jean-Bernard Michaud,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y exposent.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Contribution de Jean-Marc Introvigne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 août 2010 : Université d'été des membres et conjoints à Fontaine (77) avec ateliers</w:t>
      </w:r>
    </w:p>
    <w:p w14:paraId="6356CE67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carton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stéatite, et ... concours de farniente. 17 participants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11 juin 2010 :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Zazart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du XVème Claudine Fournier expose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29-30 mai 2010 : Portes Ouvertes de Saint-Ouen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Sara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Picazo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, Antoine Bechara,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exposent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30 avril 2010 : date limite de remise du projet Art/Terre de Comines, Belgique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1er avril 2010 : date limite de soumission au musée d'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Alexandroupolis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/Samothrace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30 mars 2010 : date limite de remise du projet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Trot'Art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Lognes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hyperlink r:id="rId16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20 mars 2010</w:t>
        </w:r>
      </w:hyperlink>
      <w:hyperlink r:id="rId17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16 heures : Assemblée Générale salle UVA 9, rue Duc Paris 18èm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19-20 mars 2010 Expo petits formats salle UVA 9, rue Duc Paris 18ème, participants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Edwige Bregent, Tom Byrne,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Mahnaz Doustikhah, Claudine Fournier,</w:t>
      </w:r>
    </w:p>
    <w:p w14:paraId="143937C3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Michel Jacquemart,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Polyksene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Kasda, Marie-Pierre Legrand, Sara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Picazo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</w:t>
      </w:r>
    </w:p>
    <w:p w14:paraId="721CEE5B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t>Miriam Romero,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Maryse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Sollelis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Estela Soler, Christian Travers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19 février 2010 réunion projets :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Trot’Art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Don au musée d’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Alexandroupolis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Ventes aux</w:t>
      </w:r>
    </w:p>
    <w:p w14:paraId="5AF113F1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enchères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pour Haïti, Et20l'été Paris 20ème, ART/TERRE, membres seulement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Réalisations 2009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15 novembre 2009 : Date limite de remise des projets pour le génie de la Bastille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hyperlink r:id="rId18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Le site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11-13 novembre 2009 :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Yüksel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Claudine Fournier exposent au salon</w:t>
      </w:r>
    </w:p>
    <w:p w14:paraId="6D96DA31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d'automne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de Paris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11-13 novembre 2009 :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Caudine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Fournier,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exposent au portes ouvertes</w:t>
      </w:r>
    </w:p>
    <w:p w14:paraId="4F3D7B3E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AAA Montmartre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6 - 7 novembre 2009 : Expo Sara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Picazo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16 -18 octobre 2009 : 13 artistes de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k-droz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participent à Croisées d'Art, manifestation</w:t>
      </w:r>
    </w:p>
    <w:p w14:paraId="04ADD3AB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d'art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contemporain et artisanat d'art à Château-Landon (77)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26 septembre 2009 : 4 évènements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1 - Atelier Photoshop : Détourages - Ecritures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2 - Réunion de réflexion sur le projet CD Ange de la Bastille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3 - Réunion-repas de reprise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4 - Claudine Fournier et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Yüksel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exposent aux Portes Ouvertes du XVème arrondissement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2-4 septembre 2009 : Antoine Bechara expose à la galerie Schneeberger au cours</w:t>
      </w:r>
    </w:p>
    <w:p w14:paraId="1B9DE7F1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la nuit des musée à Münster (Allemagne)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20 août 2009 : 14 artistes de K-droz et 6 associés font don d'une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à la municipalité</w:t>
      </w:r>
    </w:p>
    <w:p w14:paraId="13D7D176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Rouvas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en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Créte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à l'occasion de la création de la pinacothèque.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1er juillet 2009 : réunion des membres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t xml:space="preserve">12 juin 2009 : Claudine Fournier, Anita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Malagré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, Maryse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Sollelis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Yüksel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exposent</w:t>
      </w:r>
    </w:p>
    <w:p w14:paraId="598B453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aux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ZaZ'arts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du XVème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6 juin 2009 : atelier Photoshop. Initiation.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21-22 mai 2009 : Stage de façonnage du carton à Landrais (17).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8 Juin 2009 : Atelier de retouche photo, session d'initiation. Membres ou non.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9 mai 2009 : 10 artistes, dont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Dellavilla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exposent dans les ruines de Nargis (77)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14 avril - fin mai 2009 : Exposition de 14 artistes au MERCEDES BENZ CENTER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18 avril 2009 : Atelier initiation à l'animation graphique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8 avril 2009 : réunion de préparation expo Istamboul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1er avril 2009 : réunion de réflexion sur la biennale de Nancy, membres photographes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21 mars 2009 : Atelier de retouche photo, session d'initiation. Membres ou non.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21 février 2009 : Atelier Photoshop. Pages composites, composition d'albums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22 février 2009 : Remise des dossiers pour l'exposition d'art contemporain de Nargis.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14 février 2009 : Assemblée Générale de l'Association. Tous membres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13-14 février 2009 : Exposition collective à Paris. Claudine Fournier -</w:t>
      </w:r>
    </w:p>
    <w:p w14:paraId="4EEBA619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Marie-Pierre Legrand - Sara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Picazo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- Maryse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Sollelis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- Francis Violette - Sonia Winter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31 janvier 2009 : date limite pour la remise des dossiers à 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fldChar w:fldCharType="begin"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instrText xml:space="preserve"> HYPERLINK "http://www.baseart.fr/" \t "_self" </w:instrTex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fldChar w:fldCharType="separate"/>
      </w:r>
      <w:r w:rsidRPr="00157D4C">
        <w:rPr>
          <w:rFonts w:ascii="Arial" w:eastAsia="Times New Roman" w:hAnsi="Arial" w:cs="Arial"/>
          <w:color w:val="BBBBBB"/>
          <w:sz w:val="25"/>
          <w:szCs w:val="25"/>
          <w:u w:val="single"/>
          <w:lang w:eastAsia="fr-FR"/>
        </w:rPr>
        <w:t>Base'Arts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fldChar w:fldCharType="end"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28 janvier 2009 : Réunion pour discussion des projets d'exposition 2009 :</w:t>
      </w:r>
    </w:p>
    <w:p w14:paraId="414FF9B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Siège Mercedes-France, hôtel Hilton-Lyon, Istamboul. Tous membres.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24 janvier 2009 : Atelier Photoshop, la retouche artistique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Réalisations 2008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20 décembre 2008 : fête de K-droz. Membres et conjoints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20 décembre 2008 : Lancement du projet Les Jardins d'Uranie, à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l'occasion de l'Année Mondiale de l'Astronomie </w:t>
      </w: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2009 .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Membres.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t>9 décembre 2008 : Revue de projets pour la Biennale d'Issy 2009.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Réservée aux membres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22 novembre 2008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Atelier Photoshop. Session d'initiation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17 novembre 2008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Revue de projets. Réservée aux membres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14-15-16 novembre 2008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participation de deux membres : Claudine Fournier</w:t>
      </w:r>
    </w:p>
    <w:p w14:paraId="342C3CF2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et</w:t>
      </w:r>
      <w:proofErr w:type="gram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 Pierre Chirouze aux Journées Portes Ouvertes de </w:t>
      </w:r>
      <w:proofErr w:type="spell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Montmarte</w:t>
      </w:r>
      <w:proofErr w:type="spell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 organise par</w:t>
      </w:r>
    </w:p>
    <w:p w14:paraId="202AEABB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l'association</w:t>
      </w:r>
      <w:proofErr w:type="gram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 (AAA) Anvers Aux Abbesses.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8-21 novembre 2008 : participation de trois membres : Claudine Fournier, Anita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Malagré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</w:t>
      </w:r>
    </w:p>
    <w:p w14:paraId="297BC11B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et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Yüksel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au 25ème salon des artistes peintres et sculpteurs du 15ème arrondissement.</w:t>
      </w:r>
    </w:p>
    <w:p w14:paraId="0BABF2FE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Anita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Malagré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remporte le Premier Prix de Peinture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21 octobre 2008 : réunion des membres.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Discussion de l'appel à projets de Pont Scorff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En avant-première : America (One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side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East) road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movie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de Sonia Winter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17-18 octobre 2008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Les </w:t>
      </w:r>
      <w:proofErr w:type="spell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 de 9 artistes de K-droz sont retenues pour la</w:t>
      </w:r>
    </w:p>
    <w:p w14:paraId="5E95A701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biennale</w:t>
      </w:r>
      <w:proofErr w:type="gram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 de Poésie d'Alessandria (Italie).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15 octobre 2008 : remise de 2 projets pour le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Szpilman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award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Edwige Bregent et Miriam Romero :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Homage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to Camille Claudel.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Polyxene Kasda : In memoriam, the last chrysalide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3-4-5 octobre 2008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proofErr w:type="spell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Yüksel</w:t>
      </w:r>
      <w:proofErr w:type="spell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, Anita </w:t>
      </w:r>
      <w:proofErr w:type="spell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Malagré</w:t>
      </w:r>
      <w:proofErr w:type="spell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, Antoine Bechara, Michel Jacquemart,</w:t>
      </w:r>
    </w:p>
    <w:p w14:paraId="2E34BC10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Estella Soler, Irène Dominguez, Edwige Bregent exposent salle UVA Paris</w:t>
      </w:r>
    </w:p>
    <w:p w14:paraId="381F7E77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11 septembre </w:t>
      </w:r>
      <w:proofErr w:type="gram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2008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: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remise des projets carte de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voeux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FMJ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 septembre 2008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: remise des projets pour </w:t>
      </w:r>
      <w:proofErr w:type="spell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Partcours</w:t>
      </w:r>
      <w:proofErr w:type="spell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 2008.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hyperlink r:id="rId19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Le site</w:t>
        </w:r>
      </w:hyperlink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Juillet-Août 2008 : Exposition collective : Arthur Anttila,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Pierre Chirouze, Jean-Marie Hébert, Alexis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Loutrel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, Anita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Malagré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à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l'holiday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Inn de Caen.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t>2 juillet 2008 : 18h00 - Présentation des derniers membres de l'association autour</w:t>
      </w:r>
    </w:p>
    <w:p w14:paraId="2B436E1A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d'un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pot.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28 juin 2008 : Atelier, Les bases de Photoshop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Vendredi 13 juin 2008 :Valérie Fanchini, Claudine Fournier, Anita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Malagré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</w:t>
      </w:r>
    </w:p>
    <w:p w14:paraId="54E3B13D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Maryse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Sollelis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Yüksel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exposent leurs dernières œuvres aux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ZaZ’Arts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du 15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ème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Avril - mai 2008 : mise en ligne des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des membres, 15 artistes sur le site à ce</w:t>
      </w:r>
    </w:p>
    <w:p w14:paraId="3E134A2D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jour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. Ouvrir l'onglet Galerie.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31 mai - 1er juin 2008 : Portes Ouvertes à Saint-Ouen. Visitez les ateliers de</w:t>
      </w:r>
    </w:p>
    <w:p w14:paraId="05117219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Irène Dominguez, Pierre Chirouze accueillant Sara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Picazo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, Antoine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Béchara</w:t>
      </w:r>
      <w:proofErr w:type="spellEnd"/>
    </w:p>
    <w:p w14:paraId="0952E315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accueilli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chez Yves Legros et 50 autres artistes de Saint-Ouen.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15 et 24 mai 2008 : remise des dossiers pour les expositions des 111 des arts 2008.</w:t>
      </w:r>
    </w:p>
    <w:p w14:paraId="4BDE405F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Le 15 mai pour Paris, le 24 mai pour Lyon et Toulouse. Le site.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24 mai 2008 :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Trot'Art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à Lognes. Miriam Romero et Edwige Bregent participent à la</w:t>
      </w:r>
    </w:p>
    <w:p w14:paraId="285848A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journée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d'art Ephémère de Lognes.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22 mai 2008 à 19h30 : Vernissage de l'exposition Traversée d'Art, avec Irène Dominguez et Antoine Bechara, au château de Saint-Ouen.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10 mai 2008 : Atelier photo sur ordinateur : rappel sur les calques - détourage -</w:t>
      </w:r>
    </w:p>
    <w:p w14:paraId="5DE78408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travail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sur la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chromie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 xml:space="preserve">1 - 2 mai 2008 : atelier objets et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d'art en carton.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12 avril 2008 : Visite de l'exposition l'Atelier de Man Ray.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26 avril 2008 : visite groupée à la biennale Internationale de la photo de Nancy.</w:t>
      </w:r>
    </w:p>
    <w:p w14:paraId="15C1198D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Pour les photographes. </w:t>
      </w:r>
      <w:hyperlink r:id="rId20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Site biennale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29 mars 2008 Visite de l'exposition Vlaminck au Palais du Luxembourg. </w:t>
      </w:r>
      <w:hyperlink r:id="rId21" w:tgtFrame="_self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Le site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9 février 2008 : Atelier photo sur ordinateur : retouches, compositions, créations.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25 - 27 janvier 2008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Exposition collective K-droz et assemblée Générale,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salle UVA 9, rue Duc Paris 18ème.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Réalisations 2007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br/>
        <w:t>22 décembre 2007 : fête de l'association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22 décembre 2007 : Atelier de traitement de photos par ordinateur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Savoir envoyer des photos par internet.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du 16 au18 novembre 2007 : Claudine Fournier et Pierre Chirouze exposent au cours</w:t>
      </w:r>
    </w:p>
    <w:p w14:paraId="2BFDE641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des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journées Portes Ouvertes AAA de Montmartre.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du 14 novembre au 25 novembre 2007 : 3 artistes de K-droz, Valérie Fanchini,</w:t>
      </w:r>
    </w:p>
    <w:p w14:paraId="46770FA6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Anita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Malagré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et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Yüksel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exposent au salon des peintres et sculpteurs du 15ème.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du 12 au 26 octobre 2007 : Exposition de photos Christian Travers et Pierre Chirouze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Vu au Mali, Maison Pasteur à Saint-Ouen puis du 19 décembre au 2 janvier à la maison</w:t>
      </w:r>
    </w:p>
    <w:p w14:paraId="60A02A72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du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Landy à Saint-Ouen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26 - 28 octobre 2007 : Exposition collective K-droz : Michel Jaquemart, Estela Soler,</w:t>
      </w:r>
    </w:p>
    <w:p w14:paraId="7B893AC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Sonia Winter, et pour la première fois avec K-droz : Edwige Bregent, 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Helios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Léo Mauger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23 septembre et 14 octobre 2007 : visite groupée de la biennale d'Issy. Pour tous.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Dossier de presse.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14, 15, 16 Septembre 2007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Exposition d'installations de Mahnaz Doustikhah et</w:t>
      </w:r>
    </w:p>
    <w:p w14:paraId="5AA06BDC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Pierre Chirouze et 28 autres créateurs aux journées du patrimoine, Chateau-Landon 77.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 septembre 2007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Fête de Ganesh, sortie photo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4 juillet 2007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Réunion générale des membres.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29, 30 juin, 1er juillet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2007 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Exposition Arthur Anttila et Alexis </w:t>
      </w:r>
      <w:proofErr w:type="spell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Loutrel</w:t>
      </w:r>
      <w:proofErr w:type="spell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, peintres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15 avril 2007 : Sortie photo marathon de Paris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18 mars 2007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 atelier de photo alternative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10 mars 2007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: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hyperlink r:id="rId22" w:history="1">
        <w:r w:rsidRPr="00157D4C">
          <w:rPr>
            <w:rFonts w:ascii="Arial" w:eastAsia="Times New Roman" w:hAnsi="Arial" w:cs="Arial"/>
            <w:color w:val="BBBBBB"/>
            <w:sz w:val="25"/>
            <w:szCs w:val="25"/>
            <w:u w:val="single"/>
            <w:lang w:eastAsia="fr-FR"/>
          </w:rPr>
          <w:t>atelier Photoshop</w:t>
        </w:r>
      </w:hyperlink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lastRenderedPageBreak/>
        <w:t>25 février 2007 : Sortie photo, nouvel an chinois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3 février 2007 : atelier Photoshop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28 janvier 2007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Assemblée Générale de l'association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27 et 28 janvier 2007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Exposition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collective peinture, sculpture, photo, à Paris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Réalisations 2006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20 décembre 2006 : Réunion d'organisation des expositions de fin janvier et Duchamp.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17, 18 et 19 novembre 2006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Claudine Fournier, peintre et Pierre Chirouze,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photographe exposent au sein des journées Portes Ouvertes de l'association </w:t>
      </w:r>
    </w:p>
    <w:p w14:paraId="5756BE19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r w:rsidRPr="00157D4C">
        <w:rPr>
          <w:rFonts w:ascii="Arial" w:eastAsia="Times New Roman" w:hAnsi="Arial" w:cs="Arial"/>
          <w:i/>
          <w:iCs/>
          <w:color w:val="373737"/>
          <w:sz w:val="25"/>
          <w:szCs w:val="25"/>
          <w:lang w:eastAsia="fr-FR"/>
        </w:rPr>
        <w:t>Anvers Aux Abbesses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4 novembre 2006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9</w:t>
      </w: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h: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atelier Photoshop initiation II.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28 octobre 2006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, 9h: atelier Photoshop initiation I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22 octobre 2006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Vente aux enchères d'</w:t>
      </w:r>
      <w:proofErr w:type="spell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oeuvres</w:t>
      </w:r>
      <w:proofErr w:type="spell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d'art au profit de la Victoria,</w:t>
      </w:r>
    </w:p>
    <w:p w14:paraId="35C7A37E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maison</w:t>
      </w:r>
      <w:proofErr w:type="gramEnd"/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 xml:space="preserve"> de quartier à Santiago-du-Chili.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13 octobre 2006, 18h : réunion d'information,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</w:t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présentation des artistes et</w:t>
      </w:r>
    </w:p>
    <w:p w14:paraId="46D7ED84" w14:textId="77777777" w:rsidR="00157D4C" w:rsidRPr="00157D4C" w:rsidRDefault="00157D4C" w:rsidP="00157D4C">
      <w:pPr>
        <w:spacing w:after="0" w:line="240" w:lineRule="auto"/>
        <w:rPr>
          <w:rFonts w:ascii="Arial" w:eastAsia="Times New Roman" w:hAnsi="Arial" w:cs="Arial"/>
          <w:color w:val="373737"/>
          <w:sz w:val="25"/>
          <w:szCs w:val="25"/>
          <w:lang w:eastAsia="fr-FR"/>
        </w:rPr>
      </w:pPr>
      <w:proofErr w:type="gram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de</w:t>
      </w:r>
      <w:proofErr w:type="gram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 xml:space="preserve"> l'association </w:t>
      </w:r>
      <w:proofErr w:type="spellStart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Helios</w:t>
      </w:r>
      <w:proofErr w:type="spellEnd"/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.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30 septembre et 1er octobre 2006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Exposition Irène Dominguez, peintre à Paris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b/>
          <w:bCs/>
          <w:color w:val="373737"/>
          <w:sz w:val="25"/>
          <w:szCs w:val="25"/>
          <w:lang w:eastAsia="fr-FR"/>
        </w:rPr>
        <w:t>16 septembre 2006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t> : atelier Photoshop</w:t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</w:r>
      <w:r w:rsidRPr="00157D4C">
        <w:rPr>
          <w:rFonts w:ascii="Arial" w:eastAsia="Times New Roman" w:hAnsi="Arial" w:cs="Arial"/>
          <w:color w:val="373737"/>
          <w:sz w:val="25"/>
          <w:szCs w:val="25"/>
          <w:lang w:eastAsia="fr-FR"/>
        </w:rPr>
        <w:br/>
        <w:t>Accueil</w:t>
      </w:r>
    </w:p>
    <w:p w14:paraId="6EE132C5" w14:textId="77777777" w:rsidR="00FC4082" w:rsidRDefault="00594E2B"/>
    <w:sectPr w:rsidR="00FC4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B1A98"/>
    <w:multiLevelType w:val="hybridMultilevel"/>
    <w:tmpl w:val="BDEA6EE8"/>
    <w:lvl w:ilvl="0" w:tplc="46A22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E0E54"/>
    <w:multiLevelType w:val="hybridMultilevel"/>
    <w:tmpl w:val="E70AFCB4"/>
    <w:lvl w:ilvl="0" w:tplc="AAD67424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4C"/>
    <w:rsid w:val="00157D4C"/>
    <w:rsid w:val="002B3D82"/>
    <w:rsid w:val="00594E2B"/>
    <w:rsid w:val="00A21CFE"/>
    <w:rsid w:val="00D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EF5A"/>
  <w15:chartTrackingRefBased/>
  <w15:docId w15:val="{65613315-85C2-4684-AC72-9F8CBB36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7D4C"/>
    <w:rPr>
      <w:i/>
      <w:iCs/>
    </w:rPr>
  </w:style>
  <w:style w:type="character" w:styleId="lev">
    <w:name w:val="Strong"/>
    <w:basedOn w:val="Policepardfaut"/>
    <w:uiPriority w:val="22"/>
    <w:qFormat/>
    <w:rsid w:val="00157D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7D4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5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5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6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1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0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59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0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2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13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0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24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46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7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1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0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8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palais.fr/fr/evenement/dynamo" TargetMode="External"/><Relationship Id="rId13" Type="http://schemas.openxmlformats.org/officeDocument/2006/relationships/hyperlink" Target="http://www.fmr2011.org/" TargetMode="External"/><Relationship Id="rId18" Type="http://schemas.openxmlformats.org/officeDocument/2006/relationships/hyperlink" Target="http://www.legeniedelabastille.net/spip.php?article1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eeduluxembourg.fr/" TargetMode="External"/><Relationship Id="rId7" Type="http://schemas.openxmlformats.org/officeDocument/2006/relationships/hyperlink" Target="http://www.grandpalais.fr/fr/evenement/dynamo" TargetMode="External"/><Relationship Id="rId12" Type="http://schemas.openxmlformats.org/officeDocument/2006/relationships/hyperlink" Target="http://www.fondationfrancoisschneider.org/" TargetMode="External"/><Relationship Id="rId17" Type="http://schemas.openxmlformats.org/officeDocument/2006/relationships/hyperlink" Target="mailto:contact@k-droz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k-droz.fr" TargetMode="External"/><Relationship Id="rId20" Type="http://schemas.openxmlformats.org/officeDocument/2006/relationships/hyperlink" Target="http://www.biennale-nanc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palais.fr/fr/evenement/dynamo" TargetMode="External"/><Relationship Id="rId11" Type="http://schemas.openxmlformats.org/officeDocument/2006/relationships/hyperlink" Target="http://www.paris-am-rhein.net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artsalapoint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tact@k-droz.fr" TargetMode="External"/><Relationship Id="rId19" Type="http://schemas.openxmlformats.org/officeDocument/2006/relationships/hyperlink" Target="http://partcours.free.fr/accuei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palais.fr/fr/evenement/dynamo" TargetMode="External"/><Relationship Id="rId14" Type="http://schemas.openxmlformats.org/officeDocument/2006/relationships/hyperlink" Target="http://www.expositiondenoel.com/" TargetMode="External"/><Relationship Id="rId22" Type="http://schemas.openxmlformats.org/officeDocument/2006/relationships/hyperlink" Target="http://www.k-droz.fr/atelie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Chirouze</dc:creator>
  <cp:keywords/>
  <dc:description/>
  <cp:lastModifiedBy>Pierre Chirouze</cp:lastModifiedBy>
  <cp:revision>2</cp:revision>
  <dcterms:created xsi:type="dcterms:W3CDTF">2021-12-15T14:38:00Z</dcterms:created>
  <dcterms:modified xsi:type="dcterms:W3CDTF">2021-12-15T14:38:00Z</dcterms:modified>
</cp:coreProperties>
</file>